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FD332" w14:textId="77777777" w:rsidR="00690BA1" w:rsidRDefault="00690BA1" w:rsidP="007110FB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B0F0"/>
          <w:sz w:val="32"/>
          <w:szCs w:val="32"/>
        </w:rPr>
      </w:pPr>
    </w:p>
    <w:p w14:paraId="601607D8" w14:textId="17D3FEFB" w:rsidR="00051DAA" w:rsidRDefault="007110FB" w:rsidP="007110FB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B0F0"/>
          <w:sz w:val="32"/>
          <w:szCs w:val="32"/>
          <w:u w:val="single"/>
        </w:rPr>
      </w:pPr>
      <w:r w:rsidRPr="00051DAA">
        <w:rPr>
          <w:rFonts w:cstheme="minorHAnsi"/>
          <w:b/>
          <w:color w:val="00B0F0"/>
          <w:sz w:val="32"/>
          <w:szCs w:val="32"/>
          <w:u w:val="single"/>
        </w:rPr>
        <w:t>Neighborhood Handout</w:t>
      </w:r>
      <w:r w:rsidR="00ED7E42">
        <w:rPr>
          <w:rFonts w:cstheme="minorHAnsi"/>
          <w:b/>
          <w:color w:val="00B0F0"/>
          <w:sz w:val="32"/>
          <w:szCs w:val="32"/>
          <w:u w:val="single"/>
        </w:rPr>
        <w:t xml:space="preserve"> </w:t>
      </w:r>
      <w:r w:rsidR="00ED7E42" w:rsidRPr="00973511">
        <w:rPr>
          <w:b/>
          <w:bCs/>
          <w:sz w:val="32"/>
          <w:szCs w:val="26"/>
        </w:rPr>
        <w:t>(</w:t>
      </w:r>
      <w:r w:rsidR="00B62DD3">
        <w:rPr>
          <w:b/>
          <w:bCs/>
          <w:sz w:val="32"/>
          <w:szCs w:val="26"/>
        </w:rPr>
        <w:t>Working Draft</w:t>
      </w:r>
      <w:bookmarkStart w:id="0" w:name="_GoBack"/>
      <w:bookmarkEnd w:id="0"/>
      <w:r w:rsidR="00ED7E42" w:rsidRPr="00973511">
        <w:rPr>
          <w:b/>
          <w:bCs/>
          <w:sz w:val="32"/>
          <w:szCs w:val="26"/>
        </w:rPr>
        <w:t>)</w:t>
      </w:r>
    </w:p>
    <w:p w14:paraId="4837CBC6" w14:textId="77777777" w:rsidR="007110FB" w:rsidRPr="00900D5C" w:rsidRDefault="007110FB" w:rsidP="007110FB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B0F0"/>
          <w:sz w:val="32"/>
          <w:szCs w:val="32"/>
        </w:rPr>
      </w:pPr>
      <w:r w:rsidRPr="00900D5C">
        <w:rPr>
          <w:rFonts w:cstheme="minorHAnsi"/>
          <w:color w:val="00B0F0"/>
          <w:sz w:val="32"/>
          <w:szCs w:val="32"/>
        </w:rPr>
        <w:t xml:space="preserve"> Residential Curbside Electric Vehicle (EV) Charging Station</w:t>
      </w:r>
    </w:p>
    <w:p w14:paraId="1F9150C2" w14:textId="77777777" w:rsidR="007110FB" w:rsidRPr="00A53DB2" w:rsidRDefault="007110FB" w:rsidP="00900D5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bookmarkStart w:id="1" w:name="Neighbor_Handout_3-26-18"/>
      <w:bookmarkEnd w:id="1"/>
    </w:p>
    <w:p w14:paraId="24D3F68C" w14:textId="77777777" w:rsidR="007110FB" w:rsidRPr="00A53DB2" w:rsidRDefault="007110FB" w:rsidP="007110F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2A62B0E" w14:textId="77777777" w:rsidR="007110FB" w:rsidRPr="00A53DB2" w:rsidRDefault="007110FB" w:rsidP="007110FB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7312"/>
        <w:rPr>
          <w:rFonts w:cstheme="minorHAnsi"/>
          <w:sz w:val="2"/>
          <w:szCs w:val="2"/>
        </w:rPr>
      </w:pPr>
      <w:r w:rsidRPr="00A53DB2">
        <w:rPr>
          <w:rFonts w:cstheme="minorHAnsi"/>
          <w:noProof/>
          <w:sz w:val="2"/>
          <w:szCs w:val="2"/>
        </w:rPr>
        <mc:AlternateContent>
          <mc:Choice Requires="wpg">
            <w:drawing>
              <wp:inline distT="0" distB="0" distL="0" distR="0" wp14:anchorId="7954DCD8" wp14:editId="47A93B3C">
                <wp:extent cx="1322705" cy="12700"/>
                <wp:effectExtent l="9525" t="9525" r="10795" b="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2705" cy="12700"/>
                          <a:chOff x="0" y="0"/>
                          <a:chExt cx="2083" cy="20"/>
                        </a:xfrm>
                      </wpg:grpSpPr>
                      <wps:wsp>
                        <wps:cNvPr id="41" name="Freeform 24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2083" cy="20"/>
                          </a:xfrm>
                          <a:custGeom>
                            <a:avLst/>
                            <a:gdLst>
                              <a:gd name="T0" fmla="*/ 0 w 2083"/>
                              <a:gd name="T1" fmla="*/ 0 h 20"/>
                              <a:gd name="T2" fmla="*/ 2082 w 208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83" h="20">
                                <a:moveTo>
                                  <a:pt x="0" y="0"/>
                                </a:moveTo>
                                <a:lnTo>
                                  <a:pt x="2082" y="0"/>
                                </a:lnTo>
                              </a:path>
                            </a:pathLst>
                          </a:custGeom>
                          <a:noFill/>
                          <a:ln w="91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>
            <w:pict>
              <v:group w14:anchorId="7BB871F6" id="Group 40" o:spid="_x0000_s1026" style="width:104.15pt;height:1pt;mso-position-horizontal-relative:char;mso-position-vertical-relative:line" coordsize="208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">
                <v:shape id="Freeform 24" o:spid="_x0000_s1027" style="position:absolute;top:7;width:2083;height:20;visibility:visible;mso-wrap-style:square;v-text-anchor:top" coordsize="208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" path="m,l2082,e" filled="f" strokeweight=".25289mm">
                  <v:path arrowok="t" o:connecttype="custom" o:connectlocs="0,0;2082,0" o:connectangles="0,0"/>
                </v:shape>
                <w10:anchorlock/>
              </v:group>
            </w:pict>
          </mc:Fallback>
        </mc:AlternateContent>
      </w:r>
    </w:p>
    <w:p w14:paraId="6BCE9BE3" w14:textId="77777777" w:rsidR="007110FB" w:rsidRPr="00A53DB2" w:rsidRDefault="007110FB" w:rsidP="007110FB"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ind w:right="970"/>
        <w:jc w:val="right"/>
        <w:rPr>
          <w:rFonts w:cstheme="minorHAnsi"/>
          <w:sz w:val="18"/>
          <w:szCs w:val="18"/>
        </w:rPr>
      </w:pPr>
      <w:r w:rsidRPr="00A53DB2">
        <w:rPr>
          <w:rFonts w:cstheme="minorHAnsi"/>
          <w:sz w:val="18"/>
          <w:szCs w:val="18"/>
        </w:rPr>
        <w:t>Date</w:t>
      </w:r>
    </w:p>
    <w:p w14:paraId="703F5191" w14:textId="77777777" w:rsidR="007110FB" w:rsidRPr="00A53DB2" w:rsidRDefault="007110FB" w:rsidP="007110FB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cstheme="minorHAnsi"/>
          <w:sz w:val="19"/>
          <w:szCs w:val="19"/>
        </w:rPr>
      </w:pPr>
    </w:p>
    <w:p w14:paraId="48291C7D" w14:textId="77777777" w:rsidR="007110FB" w:rsidRPr="00A53DB2" w:rsidRDefault="007110FB" w:rsidP="00A53DB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53DB2">
        <w:rPr>
          <w:rFonts w:cstheme="minorHAnsi"/>
        </w:rPr>
        <w:t>Your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neighbor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at</w:t>
      </w:r>
      <w:r w:rsidRPr="00A53DB2">
        <w:rPr>
          <w:rFonts w:cstheme="minorHAnsi"/>
          <w:u w:val="single" w:color="000000"/>
        </w:rPr>
        <w:t xml:space="preserve">                                                                           </w:t>
      </w:r>
      <w:r w:rsidRPr="00A53DB2">
        <w:rPr>
          <w:rFonts w:cstheme="minorHAnsi"/>
          <w:spacing w:val="42"/>
        </w:rPr>
        <w:t xml:space="preserve"> </w:t>
      </w:r>
      <w:r w:rsidRPr="00A53DB2">
        <w:rPr>
          <w:rFonts w:cstheme="minorHAnsi"/>
        </w:rPr>
        <w:t>is applying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to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install an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electric vehicle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(EV)</w:t>
      </w:r>
    </w:p>
    <w:p w14:paraId="6C36C824" w14:textId="77777777" w:rsidR="007110FB" w:rsidRPr="00A53DB2" w:rsidRDefault="007110FB" w:rsidP="007110FB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ind w:left="3000"/>
        <w:rPr>
          <w:rFonts w:cstheme="minorHAnsi"/>
          <w:sz w:val="18"/>
          <w:szCs w:val="18"/>
        </w:rPr>
      </w:pPr>
      <w:r w:rsidRPr="00A53DB2">
        <w:rPr>
          <w:rFonts w:cstheme="minorHAnsi"/>
          <w:sz w:val="18"/>
          <w:szCs w:val="18"/>
        </w:rPr>
        <w:t>Applicant’s</w:t>
      </w:r>
      <w:r w:rsidRPr="00A53DB2">
        <w:rPr>
          <w:rFonts w:cstheme="minorHAnsi"/>
          <w:spacing w:val="-1"/>
          <w:sz w:val="18"/>
          <w:szCs w:val="18"/>
        </w:rPr>
        <w:t xml:space="preserve"> </w:t>
      </w:r>
      <w:r w:rsidRPr="00A53DB2">
        <w:rPr>
          <w:rFonts w:cstheme="minorHAnsi"/>
          <w:sz w:val="18"/>
          <w:szCs w:val="18"/>
        </w:rPr>
        <w:t>address</w:t>
      </w:r>
    </w:p>
    <w:p w14:paraId="0CA8FA07" w14:textId="202E2331" w:rsidR="007110FB" w:rsidRPr="00A53DB2" w:rsidRDefault="007110FB" w:rsidP="00A53DB2">
      <w:pPr>
        <w:kinsoku w:val="0"/>
        <w:overflowPunct w:val="0"/>
        <w:autoSpaceDE w:val="0"/>
        <w:autoSpaceDN w:val="0"/>
        <w:adjustRightInd w:val="0"/>
        <w:spacing w:before="38" w:after="0" w:line="240" w:lineRule="auto"/>
        <w:ind w:right="122"/>
        <w:rPr>
          <w:rFonts w:cstheme="minorHAnsi"/>
        </w:rPr>
      </w:pPr>
      <w:r w:rsidRPr="00A53DB2">
        <w:rPr>
          <w:rFonts w:cstheme="minorHAnsi"/>
        </w:rPr>
        <w:t>charging station</w:t>
      </w:r>
      <w:r w:rsidRPr="00A53DB2">
        <w:rPr>
          <w:rFonts w:cstheme="minorHAnsi"/>
          <w:spacing w:val="-4"/>
        </w:rPr>
        <w:t xml:space="preserve"> </w:t>
      </w:r>
      <w:r w:rsidRPr="00A53DB2">
        <w:rPr>
          <w:rFonts w:cstheme="minorHAnsi"/>
        </w:rPr>
        <w:t>at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the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curb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adjacent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to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their home.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The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charging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station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will allow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your neighbor to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charge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their electric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vehicle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while</w:t>
      </w:r>
      <w:r w:rsidRPr="00A53DB2">
        <w:rPr>
          <w:rFonts w:cstheme="minorHAnsi"/>
          <w:spacing w:val="2"/>
        </w:rPr>
        <w:t xml:space="preserve"> </w:t>
      </w:r>
      <w:r w:rsidRPr="00A53DB2">
        <w:rPr>
          <w:rFonts w:cstheme="minorHAnsi"/>
        </w:rPr>
        <w:t>it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is parked on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the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street.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The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adjacent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street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parking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will remain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available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to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everyone. The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charging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station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will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belong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to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your neighbor and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the</w:t>
      </w:r>
      <w:r w:rsidRPr="00A53DB2">
        <w:rPr>
          <w:rFonts w:cstheme="minorHAnsi"/>
          <w:spacing w:val="1"/>
        </w:rPr>
        <w:t xml:space="preserve"> </w:t>
      </w:r>
      <w:r w:rsidR="00451A21" w:rsidRPr="00451A21">
        <w:rPr>
          <w:rFonts w:cstheme="minorHAnsi"/>
          <w:b/>
        </w:rPr>
        <w:t>[</w:t>
      </w:r>
      <w:r w:rsidR="00451A21">
        <w:rPr>
          <w:rFonts w:cstheme="minorHAnsi"/>
          <w:b/>
        </w:rPr>
        <w:t>l</w:t>
      </w:r>
      <w:r w:rsidR="00451A21" w:rsidRPr="00451A21">
        <w:rPr>
          <w:rFonts w:cstheme="minorHAnsi"/>
          <w:b/>
        </w:rPr>
        <w:t xml:space="preserve">ocality </w:t>
      </w:r>
      <w:r w:rsidR="00451A21">
        <w:rPr>
          <w:rFonts w:cstheme="minorHAnsi"/>
          <w:b/>
        </w:rPr>
        <w:t>n</w:t>
      </w:r>
      <w:r w:rsidR="00451A21" w:rsidRPr="00451A21">
        <w:rPr>
          <w:rFonts w:cstheme="minorHAnsi"/>
          <w:b/>
        </w:rPr>
        <w:t xml:space="preserve">ame </w:t>
      </w:r>
      <w:r w:rsidR="00451A21">
        <w:rPr>
          <w:rFonts w:cstheme="minorHAnsi"/>
          <w:b/>
        </w:rPr>
        <w:t>h</w:t>
      </w:r>
      <w:r w:rsidR="00451A21" w:rsidRPr="00451A21">
        <w:rPr>
          <w:rFonts w:cstheme="minorHAnsi"/>
          <w:b/>
        </w:rPr>
        <w:t>ere]</w:t>
      </w:r>
      <w:r w:rsidR="00451A21">
        <w:rPr>
          <w:rFonts w:cstheme="minorHAnsi"/>
        </w:rPr>
        <w:t xml:space="preserve"> </w:t>
      </w:r>
      <w:r w:rsidRPr="00A53DB2">
        <w:rPr>
          <w:rFonts w:cstheme="minorHAnsi"/>
        </w:rPr>
        <w:t>will permit its installation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near the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curb.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The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permitting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process requires that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the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charging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station be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safely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installed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and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properly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 xml:space="preserve">maintained. </w:t>
      </w:r>
    </w:p>
    <w:p w14:paraId="498C9637" w14:textId="77777777" w:rsidR="007110FB" w:rsidRPr="00A53DB2" w:rsidRDefault="007110FB" w:rsidP="007110FB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cstheme="minorHAnsi"/>
          <w:sz w:val="16"/>
          <w:szCs w:val="16"/>
        </w:rPr>
      </w:pPr>
    </w:p>
    <w:p w14:paraId="316B943F" w14:textId="77777777" w:rsidR="007110FB" w:rsidRPr="00A53DB2" w:rsidRDefault="007110FB" w:rsidP="00A53DB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B0F0"/>
        </w:rPr>
      </w:pPr>
      <w:bookmarkStart w:id="2" w:name="What_is_an_electric_vehicle_charging_sta"/>
      <w:bookmarkEnd w:id="2"/>
      <w:r w:rsidRPr="00A53DB2">
        <w:rPr>
          <w:rFonts w:cstheme="minorHAnsi"/>
          <w:b/>
          <w:bCs/>
          <w:color w:val="00B0F0"/>
        </w:rPr>
        <w:t>What is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an electric</w:t>
      </w:r>
      <w:r w:rsidRPr="00A53DB2">
        <w:rPr>
          <w:rFonts w:cstheme="minorHAnsi"/>
          <w:b/>
          <w:bCs/>
          <w:color w:val="00B0F0"/>
          <w:spacing w:val="-1"/>
        </w:rPr>
        <w:t xml:space="preserve"> </w:t>
      </w:r>
      <w:r w:rsidRPr="00A53DB2">
        <w:rPr>
          <w:rFonts w:cstheme="minorHAnsi"/>
          <w:b/>
          <w:bCs/>
          <w:color w:val="00B0F0"/>
        </w:rPr>
        <w:t>vehicle</w:t>
      </w:r>
      <w:r w:rsidRPr="00A53DB2">
        <w:rPr>
          <w:rFonts w:cstheme="minorHAnsi"/>
          <w:b/>
          <w:bCs/>
          <w:color w:val="00B0F0"/>
          <w:spacing w:val="-1"/>
        </w:rPr>
        <w:t xml:space="preserve"> </w:t>
      </w:r>
      <w:r w:rsidRPr="00A53DB2">
        <w:rPr>
          <w:rFonts w:cstheme="minorHAnsi"/>
          <w:b/>
          <w:bCs/>
          <w:color w:val="00B0F0"/>
        </w:rPr>
        <w:t>charging</w:t>
      </w:r>
      <w:r w:rsidRPr="00A53DB2">
        <w:rPr>
          <w:rFonts w:cstheme="minorHAnsi"/>
          <w:b/>
          <w:bCs/>
          <w:color w:val="00B0F0"/>
          <w:spacing w:val="-1"/>
        </w:rPr>
        <w:t xml:space="preserve"> </w:t>
      </w:r>
      <w:r w:rsidRPr="00A53DB2">
        <w:rPr>
          <w:rFonts w:cstheme="minorHAnsi"/>
          <w:b/>
          <w:bCs/>
          <w:color w:val="00B0F0"/>
        </w:rPr>
        <w:t>station and</w:t>
      </w:r>
      <w:r w:rsidRPr="00A53DB2">
        <w:rPr>
          <w:rFonts w:cstheme="minorHAnsi"/>
          <w:b/>
          <w:bCs/>
          <w:color w:val="00B0F0"/>
          <w:spacing w:val="-1"/>
        </w:rPr>
        <w:t xml:space="preserve"> </w:t>
      </w:r>
      <w:r w:rsidRPr="00A53DB2">
        <w:rPr>
          <w:rFonts w:cstheme="minorHAnsi"/>
          <w:b/>
          <w:bCs/>
          <w:color w:val="00B0F0"/>
        </w:rPr>
        <w:t>is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it safe?</w:t>
      </w:r>
    </w:p>
    <w:p w14:paraId="07230DAE" w14:textId="77777777" w:rsidR="007110FB" w:rsidRPr="00A53DB2" w:rsidRDefault="007110FB" w:rsidP="00A53DB2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ind w:right="189"/>
        <w:rPr>
          <w:rFonts w:cstheme="minorHAnsi"/>
        </w:rPr>
      </w:pPr>
      <w:r w:rsidRPr="00A53DB2">
        <w:rPr>
          <w:rFonts w:cstheme="minorHAnsi"/>
        </w:rPr>
        <w:t>An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electric vehicle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charging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station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is a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“box”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and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a special cable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designed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for safe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transfer of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electricity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to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an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electric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vehicle. The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charging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station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contains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special electronics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that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sense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when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the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cable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has been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connected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to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an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EV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and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only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allows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electricity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to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flow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through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the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cable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while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connected</w:t>
      </w:r>
      <w:r w:rsidRPr="00A53DB2">
        <w:rPr>
          <w:rFonts w:cstheme="minorHAnsi"/>
          <w:spacing w:val="-4"/>
        </w:rPr>
        <w:t xml:space="preserve"> </w:t>
      </w:r>
      <w:r w:rsidRPr="00A53DB2">
        <w:rPr>
          <w:rFonts w:cstheme="minorHAnsi"/>
        </w:rPr>
        <w:t>to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the vehicle.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Most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home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charging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stations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provide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“Level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2”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charging at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240</w:t>
      </w:r>
      <w:r w:rsidRPr="00A53DB2">
        <w:rPr>
          <w:rFonts w:cstheme="minorHAnsi"/>
          <w:spacing w:val="-1"/>
        </w:rPr>
        <w:t>-volt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AC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power.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Level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2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charging typically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adds 10-15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miles</w:t>
      </w:r>
      <w:r w:rsidRPr="00A53DB2">
        <w:rPr>
          <w:rFonts w:cstheme="minorHAnsi"/>
          <w:spacing w:val="-5"/>
        </w:rPr>
        <w:t xml:space="preserve"> </w:t>
      </w:r>
      <w:r w:rsidRPr="00A53DB2">
        <w:rPr>
          <w:rFonts w:cstheme="minorHAnsi"/>
        </w:rPr>
        <w:t>of range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to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an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EV per hour</w:t>
      </w:r>
      <w:r w:rsidRPr="00A53DB2">
        <w:rPr>
          <w:rFonts w:cstheme="minorHAnsi"/>
          <w:spacing w:val="-5"/>
        </w:rPr>
        <w:t xml:space="preserve"> </w:t>
      </w:r>
      <w:r w:rsidRPr="00A53DB2">
        <w:rPr>
          <w:rFonts w:cstheme="minorHAnsi"/>
        </w:rPr>
        <w:t>of charging.</w:t>
      </w:r>
    </w:p>
    <w:p w14:paraId="66D0890D" w14:textId="77777777" w:rsidR="007110FB" w:rsidRPr="00A53DB2" w:rsidRDefault="007110FB" w:rsidP="007110FB">
      <w:pPr>
        <w:kinsoku w:val="0"/>
        <w:overflowPunct w:val="0"/>
        <w:autoSpaceDE w:val="0"/>
        <w:autoSpaceDN w:val="0"/>
        <w:adjustRightInd w:val="0"/>
        <w:spacing w:before="2" w:after="1" w:line="240" w:lineRule="auto"/>
        <w:rPr>
          <w:rFonts w:cstheme="minorHAnsi"/>
        </w:rPr>
      </w:pPr>
    </w:p>
    <w:p w14:paraId="6926A471" w14:textId="290B01CF" w:rsidR="00350230" w:rsidRDefault="007110FB" w:rsidP="00350230">
      <w:pPr>
        <w:keepNext/>
        <w:tabs>
          <w:tab w:val="left" w:pos="384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0"/>
      </w:pPr>
      <w:r w:rsidRPr="00A53DB2">
        <w:rPr>
          <w:rFonts w:cstheme="minorHAnsi"/>
          <w:noProof/>
          <w:position w:val="1"/>
          <w:sz w:val="20"/>
          <w:szCs w:val="20"/>
        </w:rPr>
        <w:drawing>
          <wp:inline distT="0" distB="0" distL="0" distR="0" wp14:anchorId="037AD577" wp14:editId="1A5BE1FE">
            <wp:extent cx="1198880" cy="1666240"/>
            <wp:effectExtent l="0" t="0" r="127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6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DB2">
        <w:rPr>
          <w:rFonts w:cstheme="minorHAnsi"/>
          <w:spacing w:val="140"/>
          <w:position w:val="1"/>
          <w:sz w:val="20"/>
          <w:szCs w:val="20"/>
        </w:rPr>
        <w:t xml:space="preserve"> </w:t>
      </w:r>
      <w:r w:rsidRPr="00A53DB2">
        <w:rPr>
          <w:rFonts w:cstheme="minorHAnsi"/>
          <w:noProof/>
          <w:spacing w:val="140"/>
          <w:sz w:val="20"/>
          <w:szCs w:val="20"/>
        </w:rPr>
        <w:drawing>
          <wp:inline distT="0" distB="0" distL="0" distR="0" wp14:anchorId="51F983BF" wp14:editId="6C40123F">
            <wp:extent cx="838200" cy="158496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DB2">
        <w:rPr>
          <w:rFonts w:cstheme="minorHAnsi"/>
          <w:spacing w:val="140"/>
          <w:sz w:val="20"/>
          <w:szCs w:val="20"/>
        </w:rPr>
        <w:t xml:space="preserve"> </w:t>
      </w:r>
      <w:r w:rsidRPr="00A53DB2">
        <w:rPr>
          <w:rFonts w:cstheme="minorHAnsi"/>
          <w:spacing w:val="140"/>
          <w:sz w:val="20"/>
          <w:szCs w:val="20"/>
        </w:rPr>
        <w:tab/>
      </w:r>
      <w:r w:rsidRPr="00A53DB2">
        <w:rPr>
          <w:rFonts w:cstheme="minorHAnsi"/>
          <w:noProof/>
          <w:spacing w:val="140"/>
          <w:position w:val="1"/>
          <w:sz w:val="20"/>
          <w:szCs w:val="20"/>
        </w:rPr>
        <w:drawing>
          <wp:inline distT="0" distB="0" distL="0" distR="0" wp14:anchorId="7108EF3F" wp14:editId="7ECF4788">
            <wp:extent cx="1198880" cy="1569720"/>
            <wp:effectExtent l="0" t="0" r="127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262E">
        <w:rPr>
          <w:rFonts w:cstheme="minorHAnsi"/>
          <w:spacing w:val="140"/>
          <w:sz w:val="20"/>
          <w:szCs w:val="20"/>
        </w:rPr>
        <w:t xml:space="preserve"> </w:t>
      </w:r>
    </w:p>
    <w:p w14:paraId="0A7F7266" w14:textId="59A4931C" w:rsidR="007110FB" w:rsidRPr="00350230" w:rsidRDefault="00350230" w:rsidP="00350230">
      <w:pPr>
        <w:pStyle w:val="Caption"/>
      </w:pPr>
      <w:r>
        <w:t xml:space="preserve">Figure </w:t>
      </w:r>
      <w:r w:rsidR="00513959">
        <w:fldChar w:fldCharType="begin"/>
      </w:r>
      <w:r w:rsidR="00513959">
        <w:instrText xml:space="preserve"> SEQ Figure \* ARABIC </w:instrText>
      </w:r>
      <w:r w:rsidR="00513959">
        <w:fldChar w:fldCharType="separate"/>
      </w:r>
      <w:r w:rsidR="0035262E">
        <w:rPr>
          <w:noProof/>
        </w:rPr>
        <w:t>1</w:t>
      </w:r>
      <w:r w:rsidR="00513959">
        <w:rPr>
          <w:noProof/>
        </w:rPr>
        <w:fldChar w:fldCharType="end"/>
      </w:r>
      <w:r w:rsidRPr="004E4196">
        <w:t>Examples of electric vehicle charging stations, also known as electric vehicle supply equipment</w:t>
      </w:r>
    </w:p>
    <w:p w14:paraId="56546362" w14:textId="77777777" w:rsidR="007B3D2F" w:rsidRDefault="007B3D2F" w:rsidP="007B3D2F">
      <w:pPr>
        <w:keepNext/>
        <w:tabs>
          <w:tab w:val="left" w:pos="384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0"/>
      </w:pPr>
      <w:r w:rsidRPr="00A53DB2">
        <w:rPr>
          <w:rFonts w:cstheme="minorHAnsi"/>
          <w:noProof/>
          <w:sz w:val="20"/>
          <w:szCs w:val="20"/>
        </w:rPr>
        <mc:AlternateContent>
          <mc:Choice Requires="wpg">
            <w:drawing>
              <wp:inline distT="0" distB="0" distL="0" distR="0" wp14:anchorId="70F83227" wp14:editId="1D8F1AC3">
                <wp:extent cx="1470074" cy="1097280"/>
                <wp:effectExtent l="0" t="0" r="3175" b="762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0074" cy="1097280"/>
                          <a:chOff x="0" y="0"/>
                          <a:chExt cx="2823" cy="2249"/>
                        </a:xfrm>
                      </wpg:grpSpPr>
                      <pic:pic xmlns:pic="http://schemas.openxmlformats.org/drawingml/2006/picture">
                        <pic:nvPicPr>
                          <pic:cNvPr id="3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14"/>
                            <a:ext cx="2800" cy="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Freeform 2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808" cy="2235"/>
                          </a:xfrm>
                          <a:custGeom>
                            <a:avLst/>
                            <a:gdLst>
                              <a:gd name="T0" fmla="*/ 0 w 2808"/>
                              <a:gd name="T1" fmla="*/ 0 h 2235"/>
                              <a:gd name="T2" fmla="*/ 2808 w 2808"/>
                              <a:gd name="T3" fmla="*/ 0 h 2235"/>
                              <a:gd name="T4" fmla="*/ 2808 w 2808"/>
                              <a:gd name="T5" fmla="*/ 2234 h 2235"/>
                              <a:gd name="T6" fmla="*/ 0 w 2808"/>
                              <a:gd name="T7" fmla="*/ 2234 h 2235"/>
                              <a:gd name="T8" fmla="*/ 0 w 2808"/>
                              <a:gd name="T9" fmla="*/ 0 h 22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08" h="2235">
                                <a:moveTo>
                                  <a:pt x="0" y="0"/>
                                </a:moveTo>
                                <a:lnTo>
                                  <a:pt x="2808" y="0"/>
                                </a:lnTo>
                                <a:lnTo>
                                  <a:pt x="2808" y="2234"/>
                                </a:lnTo>
                                <a:lnTo>
                                  <a:pt x="0" y="22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>
            <w:pict>
              <v:group w14:anchorId="6169C4C0" id="Group 37" o:spid="_x0000_s1026" style="width:115.75pt;height:86.4pt;mso-position-horizontal-relative:char;mso-position-vertical-relative:line" coordsize="2823,22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left:14;top:14;width:2800;height:2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">
                  <v:imagedata r:id="rId11" o:title=""/>
                </v:shape>
                <v:shape id="Freeform 27" o:spid="_x0000_s1028" style="position:absolute;left:7;top:7;width:2808;height:2235;visibility:visible;mso-wrap-style:square;v-text-anchor:top" coordsize="2808,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" path="m,l2808,r,2234l,2234,,xe" filled="f" strokeweight=".72pt">
                  <v:path arrowok="t" o:connecttype="custom" o:connectlocs="0,0;2808,0;2808,2234;0,2234;0,0" o:connectangles="0,0,0,0,0"/>
                </v:shape>
                <w10:anchorlock/>
              </v:group>
            </w:pict>
          </mc:Fallback>
        </mc:AlternateContent>
      </w:r>
    </w:p>
    <w:p w14:paraId="7E758682" w14:textId="643BE138" w:rsidR="007B3D2F" w:rsidRDefault="007B3D2F" w:rsidP="007B3D2F">
      <w:pPr>
        <w:pStyle w:val="Caption"/>
      </w:pPr>
      <w:r>
        <w:t xml:space="preserve">Figure </w:t>
      </w:r>
      <w:fldSimple w:instr=" SEQ Figure \* ARABIC ">
        <w:r w:rsidR="0035262E">
          <w:rPr>
            <w:noProof/>
          </w:rPr>
          <w:t>2</w:t>
        </w:r>
      </w:fldSimple>
      <w:r>
        <w:t xml:space="preserve"> </w:t>
      </w:r>
      <w:r w:rsidRPr="005750AF">
        <w:t>SAE J1772 electric vehicle connector (and inlet that would be present on an EV)</w:t>
      </w:r>
    </w:p>
    <w:p w14:paraId="3FE02473" w14:textId="74D0ED49" w:rsidR="0035262E" w:rsidRDefault="0035262E" w:rsidP="0035262E">
      <w:pPr>
        <w:keepNext/>
      </w:pPr>
      <w:r w:rsidRPr="0035262E">
        <w:rPr>
          <w:noProof/>
        </w:rPr>
        <w:lastRenderedPageBreak/>
        <w:drawing>
          <wp:inline distT="0" distB="0" distL="0" distR="0" wp14:anchorId="407374E2" wp14:editId="38314FF4">
            <wp:extent cx="2076450" cy="20255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94" t="29982" r="53" b="6053"/>
                    <a:stretch/>
                  </pic:blipFill>
                  <pic:spPr bwMode="auto">
                    <a:xfrm>
                      <a:off x="0" y="0"/>
                      <a:ext cx="2084363" cy="203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5262E">
        <w:rPr>
          <w:noProof/>
        </w:rPr>
        <w:drawing>
          <wp:inline distT="0" distB="0" distL="0" distR="0" wp14:anchorId="63254C91" wp14:editId="7112E5DB">
            <wp:extent cx="1823085" cy="2025092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7" t="16711" r="317"/>
                    <a:stretch/>
                  </pic:blipFill>
                  <pic:spPr bwMode="auto">
                    <a:xfrm>
                      <a:off x="0" y="0"/>
                      <a:ext cx="1831513" cy="203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5262E">
        <w:rPr>
          <w:noProof/>
        </w:rPr>
        <w:drawing>
          <wp:inline distT="0" distB="0" distL="0" distR="0" wp14:anchorId="0FBE4DDB" wp14:editId="43EF6139">
            <wp:extent cx="1866265" cy="2022974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00" t="12352" r="2064"/>
                    <a:stretch/>
                  </pic:blipFill>
                  <pic:spPr bwMode="auto">
                    <a:xfrm>
                      <a:off x="0" y="0"/>
                      <a:ext cx="1881433" cy="203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CD1E2B" w14:textId="0BDF6DF4" w:rsidR="0035262E" w:rsidRPr="0035262E" w:rsidRDefault="0035262E" w:rsidP="0035262E">
      <w:pPr>
        <w:pStyle w:val="Caption"/>
      </w:pPr>
      <w:r>
        <w:t xml:space="preserve">Figure </w:t>
      </w:r>
      <w:r w:rsidR="00513959">
        <w:fldChar w:fldCharType="begin"/>
      </w:r>
      <w:r w:rsidR="00513959">
        <w:instrText xml:space="preserve"> SEQ Figure \* ARABIC </w:instrText>
      </w:r>
      <w:r w:rsidR="00513959">
        <w:fldChar w:fldCharType="separate"/>
      </w:r>
      <w:r>
        <w:rPr>
          <w:noProof/>
        </w:rPr>
        <w:t>3</w:t>
      </w:r>
      <w:r w:rsidR="00513959">
        <w:rPr>
          <w:noProof/>
        </w:rPr>
        <w:fldChar w:fldCharType="end"/>
      </w:r>
      <w:r>
        <w:t xml:space="preserve"> Examples of installed residential curbside electric vehicle charging stations. Photos courtesy of Sarah Moore, </w:t>
      </w:r>
      <w:r w:rsidRPr="00927229">
        <w:t>Berkeley Residential Curbside EV Charging Pilot Program</w:t>
      </w:r>
      <w:r>
        <w:t>.</w:t>
      </w:r>
    </w:p>
    <w:p w14:paraId="7DB6163E" w14:textId="77777777" w:rsidR="00350230" w:rsidRDefault="007110FB" w:rsidP="0035023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53DB2">
        <w:rPr>
          <w:rFonts w:cstheme="minorHAnsi"/>
        </w:rPr>
        <w:t>Charging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stations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have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built-in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safety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protection</w:t>
      </w:r>
      <w:r w:rsidR="00350230">
        <w:rPr>
          <w:rFonts w:cstheme="minorHAnsi"/>
        </w:rPr>
        <w:t>s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that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are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tested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and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certified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to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national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codes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and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standards. They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are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safe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to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operate, even in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wet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weather.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The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special cable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of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the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charging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station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has a standardized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connector, known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as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SAE J1772,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which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can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only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be plugged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into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an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electric vehicle. As a safety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feature, no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electricity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can flow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to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the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cable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or connector unless it is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properly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plugged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into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an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electric vehicle.</w:t>
      </w:r>
      <w:bookmarkStart w:id="3" w:name="Does_this_mean_that_I_won’t_be_able_to_p"/>
      <w:bookmarkEnd w:id="3"/>
    </w:p>
    <w:p w14:paraId="4D8053D1" w14:textId="77777777" w:rsidR="007110FB" w:rsidRPr="00350230" w:rsidRDefault="007110FB" w:rsidP="0035023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53DB2">
        <w:rPr>
          <w:rFonts w:cstheme="minorHAnsi"/>
          <w:b/>
          <w:bCs/>
          <w:color w:val="00B0F0"/>
        </w:rPr>
        <w:t>Does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this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mean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that I</w:t>
      </w:r>
      <w:r w:rsidRPr="00A53DB2">
        <w:rPr>
          <w:rFonts w:cstheme="minorHAnsi"/>
          <w:b/>
          <w:bCs/>
          <w:color w:val="00B0F0"/>
          <w:spacing w:val="-1"/>
        </w:rPr>
        <w:t xml:space="preserve"> </w:t>
      </w:r>
      <w:r w:rsidRPr="00A53DB2">
        <w:rPr>
          <w:rFonts w:cstheme="minorHAnsi"/>
          <w:b/>
          <w:bCs/>
          <w:color w:val="00B0F0"/>
        </w:rPr>
        <w:t>won’t be</w:t>
      </w:r>
      <w:r w:rsidRPr="00A53DB2">
        <w:rPr>
          <w:rFonts w:cstheme="minorHAnsi"/>
          <w:b/>
          <w:bCs/>
          <w:color w:val="00B0F0"/>
          <w:spacing w:val="-1"/>
        </w:rPr>
        <w:t xml:space="preserve"> </w:t>
      </w:r>
      <w:r w:rsidRPr="00A53DB2">
        <w:rPr>
          <w:rFonts w:cstheme="minorHAnsi"/>
          <w:b/>
          <w:bCs/>
          <w:color w:val="00B0F0"/>
        </w:rPr>
        <w:t>able</w:t>
      </w:r>
      <w:r w:rsidRPr="00A53DB2">
        <w:rPr>
          <w:rFonts w:cstheme="minorHAnsi"/>
          <w:b/>
          <w:bCs/>
          <w:color w:val="00B0F0"/>
          <w:spacing w:val="-1"/>
        </w:rPr>
        <w:t xml:space="preserve"> </w:t>
      </w:r>
      <w:r w:rsidRPr="00A53DB2">
        <w:rPr>
          <w:rFonts w:cstheme="minorHAnsi"/>
          <w:b/>
          <w:bCs/>
          <w:color w:val="00B0F0"/>
        </w:rPr>
        <w:t>to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park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on the</w:t>
      </w:r>
      <w:r w:rsidRPr="00A53DB2">
        <w:rPr>
          <w:rFonts w:cstheme="minorHAnsi"/>
          <w:b/>
          <w:bCs/>
          <w:color w:val="00B0F0"/>
          <w:spacing w:val="-1"/>
        </w:rPr>
        <w:t xml:space="preserve"> </w:t>
      </w:r>
      <w:r w:rsidRPr="00A53DB2">
        <w:rPr>
          <w:rFonts w:cstheme="minorHAnsi"/>
          <w:b/>
          <w:bCs/>
          <w:color w:val="00B0F0"/>
        </w:rPr>
        <w:t>street near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this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charging</w:t>
      </w:r>
      <w:r w:rsidRPr="00A53DB2">
        <w:rPr>
          <w:rFonts w:cstheme="minorHAnsi"/>
          <w:b/>
          <w:bCs/>
          <w:color w:val="00B0F0"/>
          <w:spacing w:val="-1"/>
        </w:rPr>
        <w:t xml:space="preserve"> </w:t>
      </w:r>
      <w:r w:rsidRPr="00A53DB2">
        <w:rPr>
          <w:rFonts w:cstheme="minorHAnsi"/>
          <w:b/>
          <w:bCs/>
          <w:color w:val="00B0F0"/>
        </w:rPr>
        <w:t>station?</w:t>
      </w:r>
    </w:p>
    <w:p w14:paraId="4F1C462D" w14:textId="77777777" w:rsidR="007110FB" w:rsidRPr="00A53DB2" w:rsidRDefault="007110FB" w:rsidP="00900D5C">
      <w:pPr>
        <w:kinsoku w:val="0"/>
        <w:overflowPunct w:val="0"/>
        <w:autoSpaceDE w:val="0"/>
        <w:autoSpaceDN w:val="0"/>
        <w:adjustRightInd w:val="0"/>
        <w:spacing w:before="37" w:after="0" w:line="276" w:lineRule="auto"/>
        <w:rPr>
          <w:rFonts w:cstheme="minorHAnsi"/>
        </w:rPr>
      </w:pPr>
      <w:r w:rsidRPr="00A53DB2">
        <w:rPr>
          <w:rFonts w:cstheme="minorHAnsi"/>
        </w:rPr>
        <w:t>No. The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charging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station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will belong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to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your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neighbor for their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personal use,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but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the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street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parking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near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the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charging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station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will remain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available to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anyone.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Any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parking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restrictions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on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your street, such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as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Residential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Preferential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Parking, will remain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in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effect.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Your neighbor hopes to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be</w:t>
      </w:r>
      <w:r w:rsidRPr="00A53DB2">
        <w:rPr>
          <w:rFonts w:cstheme="minorHAnsi"/>
          <w:spacing w:val="-4"/>
        </w:rPr>
        <w:t xml:space="preserve"> </w:t>
      </w:r>
      <w:r w:rsidRPr="00A53DB2">
        <w:rPr>
          <w:rFonts w:cstheme="minorHAnsi"/>
        </w:rPr>
        <w:t>able to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park near the charging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station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in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order to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charge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their electric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vehicle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on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a regular basis,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most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likely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overnight, but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does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not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have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any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exclusive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rights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to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the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street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parking.</w:t>
      </w:r>
      <w:r w:rsidR="00900D5C">
        <w:rPr>
          <w:rFonts w:cstheme="minorHAnsi"/>
        </w:rPr>
        <w:t xml:space="preserve"> </w:t>
      </w:r>
      <w:r w:rsidRPr="00A53DB2">
        <w:rPr>
          <w:rFonts w:cstheme="minorHAnsi"/>
        </w:rPr>
        <w:t>Streets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are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a shared,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public resource.</w:t>
      </w:r>
    </w:p>
    <w:p w14:paraId="0ABD109B" w14:textId="77777777" w:rsidR="007110FB" w:rsidRPr="00A53DB2" w:rsidRDefault="007110FB" w:rsidP="007110FB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cstheme="minorHAnsi"/>
          <w:sz w:val="19"/>
          <w:szCs w:val="19"/>
        </w:rPr>
      </w:pPr>
    </w:p>
    <w:p w14:paraId="1232BF23" w14:textId="77777777" w:rsidR="007110FB" w:rsidRPr="00A53DB2" w:rsidRDefault="007110FB" w:rsidP="007110FB">
      <w:pPr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cstheme="minorHAnsi"/>
          <w:b/>
          <w:bCs/>
          <w:color w:val="00B0F0"/>
        </w:rPr>
      </w:pPr>
      <w:bookmarkStart w:id="4" w:name="Who_is_paying_for_this?"/>
      <w:bookmarkEnd w:id="4"/>
      <w:r w:rsidRPr="00A53DB2">
        <w:rPr>
          <w:rFonts w:cstheme="minorHAnsi"/>
          <w:b/>
          <w:bCs/>
          <w:color w:val="00B0F0"/>
        </w:rPr>
        <w:t>Who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is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paying</w:t>
      </w:r>
      <w:r w:rsidRPr="00A53DB2">
        <w:rPr>
          <w:rFonts w:cstheme="minorHAnsi"/>
          <w:b/>
          <w:bCs/>
          <w:color w:val="00B0F0"/>
          <w:spacing w:val="-1"/>
        </w:rPr>
        <w:t xml:space="preserve"> </w:t>
      </w:r>
      <w:r w:rsidRPr="00A53DB2">
        <w:rPr>
          <w:rFonts w:cstheme="minorHAnsi"/>
          <w:b/>
          <w:bCs/>
          <w:color w:val="00B0F0"/>
        </w:rPr>
        <w:t>for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this?</w:t>
      </w:r>
    </w:p>
    <w:p w14:paraId="3FDB575D" w14:textId="77777777" w:rsidR="007110FB" w:rsidRPr="00A53DB2" w:rsidRDefault="007110FB" w:rsidP="00350230">
      <w:pPr>
        <w:kinsoku w:val="0"/>
        <w:overflowPunct w:val="0"/>
        <w:autoSpaceDE w:val="0"/>
        <w:autoSpaceDN w:val="0"/>
        <w:adjustRightInd w:val="0"/>
        <w:spacing w:before="37" w:after="0" w:line="276" w:lineRule="auto"/>
        <w:ind w:right="90"/>
        <w:rPr>
          <w:rFonts w:cstheme="minorHAnsi"/>
        </w:rPr>
      </w:pPr>
      <w:r w:rsidRPr="00A53DB2">
        <w:rPr>
          <w:rFonts w:cstheme="minorHAnsi"/>
        </w:rPr>
        <w:t>Your neighbor. The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cost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of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purchasing, installing,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using, and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maintaining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the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electric vehicle</w:t>
      </w:r>
      <w:r w:rsidR="00350230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charging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station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are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all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paid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by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your</w:t>
      </w:r>
      <w:r w:rsidRPr="00A53DB2">
        <w:rPr>
          <w:rFonts w:cstheme="minorHAnsi"/>
          <w:spacing w:val="-5"/>
        </w:rPr>
        <w:t xml:space="preserve"> </w:t>
      </w:r>
      <w:r w:rsidRPr="00A53DB2">
        <w:rPr>
          <w:rFonts w:cstheme="minorHAnsi"/>
        </w:rPr>
        <w:t>neighbor.</w:t>
      </w:r>
    </w:p>
    <w:p w14:paraId="5CB366B9" w14:textId="77777777" w:rsidR="007110FB" w:rsidRPr="00A53DB2" w:rsidRDefault="007110FB" w:rsidP="007110FB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cstheme="minorHAnsi"/>
          <w:sz w:val="16"/>
          <w:szCs w:val="16"/>
        </w:rPr>
      </w:pPr>
    </w:p>
    <w:p w14:paraId="69789C2C" w14:textId="77777777" w:rsidR="007110FB" w:rsidRPr="00A53DB2" w:rsidRDefault="007110FB" w:rsidP="007110FB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outlineLvl w:val="0"/>
        <w:rPr>
          <w:rFonts w:cstheme="minorHAnsi"/>
          <w:b/>
          <w:bCs/>
          <w:color w:val="D34817"/>
        </w:rPr>
      </w:pPr>
      <w:bookmarkStart w:id="5" w:name="Why_does_my_neighbor_want_to_drive_an_el"/>
      <w:bookmarkEnd w:id="5"/>
      <w:r w:rsidRPr="00A53DB2">
        <w:rPr>
          <w:rFonts w:cstheme="minorHAnsi"/>
          <w:b/>
          <w:bCs/>
          <w:color w:val="00B0F0"/>
        </w:rPr>
        <w:t>Why does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my</w:t>
      </w:r>
      <w:r w:rsidRPr="00A53DB2">
        <w:rPr>
          <w:rFonts w:cstheme="minorHAnsi"/>
          <w:b/>
          <w:bCs/>
          <w:color w:val="00B0F0"/>
          <w:spacing w:val="-3"/>
        </w:rPr>
        <w:t xml:space="preserve"> </w:t>
      </w:r>
      <w:r w:rsidRPr="00A53DB2">
        <w:rPr>
          <w:rFonts w:cstheme="minorHAnsi"/>
          <w:b/>
          <w:bCs/>
          <w:color w:val="00B0F0"/>
        </w:rPr>
        <w:t>neighbor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want to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drive an electric</w:t>
      </w:r>
      <w:r w:rsidRPr="00A53DB2">
        <w:rPr>
          <w:rFonts w:cstheme="minorHAnsi"/>
          <w:b/>
          <w:bCs/>
          <w:color w:val="00B0F0"/>
          <w:spacing w:val="-4"/>
        </w:rPr>
        <w:t xml:space="preserve"> </w:t>
      </w:r>
      <w:r w:rsidRPr="00A53DB2">
        <w:rPr>
          <w:rFonts w:cstheme="minorHAnsi"/>
          <w:b/>
          <w:bCs/>
          <w:color w:val="00B0F0"/>
        </w:rPr>
        <w:t>vehicle?</w:t>
      </w:r>
    </w:p>
    <w:p w14:paraId="530C4370" w14:textId="77777777" w:rsidR="007110FB" w:rsidRPr="00A53DB2" w:rsidRDefault="007110FB" w:rsidP="007110FB">
      <w:pPr>
        <w:kinsoku w:val="0"/>
        <w:overflowPunct w:val="0"/>
        <w:autoSpaceDE w:val="0"/>
        <w:autoSpaceDN w:val="0"/>
        <w:adjustRightInd w:val="0"/>
        <w:spacing w:before="36" w:after="0" w:line="240" w:lineRule="auto"/>
        <w:rPr>
          <w:rFonts w:cstheme="minorHAnsi"/>
        </w:rPr>
      </w:pPr>
      <w:r w:rsidRPr="00A53DB2">
        <w:rPr>
          <w:rFonts w:cstheme="minorHAnsi"/>
        </w:rPr>
        <w:t>Please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ask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your neighbor.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Some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of their reasons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may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include:</w:t>
      </w:r>
    </w:p>
    <w:p w14:paraId="1883F868" w14:textId="77777777" w:rsidR="007110FB" w:rsidRPr="00A53DB2" w:rsidRDefault="007110FB" w:rsidP="007110FB">
      <w:pPr>
        <w:numPr>
          <w:ilvl w:val="0"/>
          <w:numId w:val="1"/>
        </w:numPr>
        <w:tabs>
          <w:tab w:val="left" w:pos="1021"/>
        </w:tabs>
        <w:kinsoku w:val="0"/>
        <w:overflowPunct w:val="0"/>
        <w:autoSpaceDE w:val="0"/>
        <w:autoSpaceDN w:val="0"/>
        <w:adjustRightInd w:val="0"/>
        <w:spacing w:before="41" w:after="0" w:line="240" w:lineRule="auto"/>
        <w:ind w:hanging="362"/>
        <w:rPr>
          <w:rFonts w:cstheme="minorHAnsi"/>
        </w:rPr>
      </w:pPr>
      <w:r w:rsidRPr="00A53DB2">
        <w:rPr>
          <w:rFonts w:cstheme="minorHAnsi"/>
        </w:rPr>
        <w:t>Vehicle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fueling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and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maintenance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savings</w:t>
      </w:r>
    </w:p>
    <w:p w14:paraId="19DD63A8" w14:textId="1F652F14" w:rsidR="007110FB" w:rsidRDefault="007110FB" w:rsidP="007110FB">
      <w:pPr>
        <w:numPr>
          <w:ilvl w:val="0"/>
          <w:numId w:val="1"/>
        </w:numPr>
        <w:tabs>
          <w:tab w:val="left" w:pos="1021"/>
        </w:tabs>
        <w:kinsoku w:val="0"/>
        <w:overflowPunct w:val="0"/>
        <w:autoSpaceDE w:val="0"/>
        <w:autoSpaceDN w:val="0"/>
        <w:adjustRightInd w:val="0"/>
        <w:spacing w:before="39" w:after="0" w:line="240" w:lineRule="auto"/>
        <w:rPr>
          <w:rFonts w:cstheme="minorHAnsi"/>
        </w:rPr>
      </w:pPr>
      <w:r w:rsidRPr="00A53DB2">
        <w:rPr>
          <w:rFonts w:cstheme="minorHAnsi"/>
        </w:rPr>
        <w:t>Federal incentives for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the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purchase/lease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of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EVs</w:t>
      </w:r>
    </w:p>
    <w:p w14:paraId="6893FBD1" w14:textId="64522212" w:rsidR="0090151B" w:rsidRPr="00451A21" w:rsidRDefault="00451A21" w:rsidP="007110FB">
      <w:pPr>
        <w:numPr>
          <w:ilvl w:val="0"/>
          <w:numId w:val="1"/>
        </w:numPr>
        <w:tabs>
          <w:tab w:val="left" w:pos="1021"/>
        </w:tabs>
        <w:kinsoku w:val="0"/>
        <w:overflowPunct w:val="0"/>
        <w:autoSpaceDE w:val="0"/>
        <w:autoSpaceDN w:val="0"/>
        <w:adjustRightInd w:val="0"/>
        <w:spacing w:before="39" w:after="0" w:line="240" w:lineRule="auto"/>
        <w:rPr>
          <w:rFonts w:cstheme="minorHAnsi"/>
          <w:b/>
        </w:rPr>
      </w:pPr>
      <w:r w:rsidRPr="00451A21">
        <w:rPr>
          <w:rFonts w:cstheme="minorHAnsi"/>
          <w:b/>
        </w:rPr>
        <w:t xml:space="preserve">[Locality name and </w:t>
      </w:r>
      <w:r w:rsidR="0090151B" w:rsidRPr="00451A21">
        <w:rPr>
          <w:rFonts w:cstheme="minorHAnsi"/>
          <w:b/>
        </w:rPr>
        <w:t>environmental goals</w:t>
      </w:r>
      <w:r w:rsidRPr="00451A21">
        <w:rPr>
          <w:rFonts w:cstheme="minorHAnsi"/>
          <w:b/>
        </w:rPr>
        <w:t xml:space="preserve"> here]</w:t>
      </w:r>
    </w:p>
    <w:p w14:paraId="5D44EE82" w14:textId="77777777" w:rsidR="007110FB" w:rsidRPr="00A53DB2" w:rsidRDefault="007110FB" w:rsidP="007110FB">
      <w:pPr>
        <w:numPr>
          <w:ilvl w:val="0"/>
          <w:numId w:val="1"/>
        </w:numPr>
        <w:tabs>
          <w:tab w:val="left" w:pos="1021"/>
        </w:tabs>
        <w:kinsoku w:val="0"/>
        <w:overflowPunct w:val="0"/>
        <w:autoSpaceDE w:val="0"/>
        <w:autoSpaceDN w:val="0"/>
        <w:adjustRightInd w:val="0"/>
        <w:spacing w:before="41" w:after="0" w:line="240" w:lineRule="auto"/>
        <w:rPr>
          <w:rFonts w:cstheme="minorHAnsi"/>
        </w:rPr>
      </w:pPr>
      <w:r w:rsidRPr="00A53DB2">
        <w:rPr>
          <w:rFonts w:cstheme="minorHAnsi"/>
        </w:rPr>
        <w:t>Driving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and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safety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benefits</w:t>
      </w:r>
    </w:p>
    <w:p w14:paraId="387EE032" w14:textId="77777777" w:rsidR="007110FB" w:rsidRPr="00A53DB2" w:rsidRDefault="007110FB" w:rsidP="007110FB">
      <w:pPr>
        <w:numPr>
          <w:ilvl w:val="0"/>
          <w:numId w:val="1"/>
        </w:numPr>
        <w:tabs>
          <w:tab w:val="left" w:pos="1021"/>
        </w:tabs>
        <w:kinsoku w:val="0"/>
        <w:overflowPunct w:val="0"/>
        <w:autoSpaceDE w:val="0"/>
        <w:autoSpaceDN w:val="0"/>
        <w:adjustRightInd w:val="0"/>
        <w:spacing w:before="41" w:after="0" w:line="240" w:lineRule="auto"/>
        <w:rPr>
          <w:rFonts w:cstheme="minorHAnsi"/>
        </w:rPr>
      </w:pPr>
      <w:r w:rsidRPr="00A53DB2">
        <w:rPr>
          <w:rFonts w:cstheme="minorHAnsi"/>
        </w:rPr>
        <w:t>Environmental benefits</w:t>
      </w:r>
    </w:p>
    <w:p w14:paraId="766BB860" w14:textId="77777777" w:rsidR="007110FB" w:rsidRPr="00A53DB2" w:rsidRDefault="007110FB" w:rsidP="007110FB">
      <w:pPr>
        <w:numPr>
          <w:ilvl w:val="0"/>
          <w:numId w:val="1"/>
        </w:numPr>
        <w:tabs>
          <w:tab w:val="left" w:pos="1021"/>
        </w:tabs>
        <w:kinsoku w:val="0"/>
        <w:overflowPunct w:val="0"/>
        <w:autoSpaceDE w:val="0"/>
        <w:autoSpaceDN w:val="0"/>
        <w:adjustRightInd w:val="0"/>
        <w:spacing w:before="41" w:after="0" w:line="240" w:lineRule="auto"/>
        <w:rPr>
          <w:rFonts w:cstheme="minorHAnsi"/>
        </w:rPr>
      </w:pPr>
      <w:r w:rsidRPr="00A53DB2">
        <w:rPr>
          <w:rFonts w:cstheme="minorHAnsi"/>
        </w:rPr>
        <w:t>Energy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security</w:t>
      </w:r>
    </w:p>
    <w:p w14:paraId="1D8D2F64" w14:textId="77777777" w:rsidR="007110FB" w:rsidRPr="00A53DB2" w:rsidRDefault="007110FB" w:rsidP="007110FB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cstheme="minorHAnsi"/>
          <w:sz w:val="19"/>
          <w:szCs w:val="19"/>
        </w:rPr>
      </w:pPr>
    </w:p>
    <w:p w14:paraId="4C5FD430" w14:textId="76CDF62A" w:rsidR="007110FB" w:rsidRPr="00A53DB2" w:rsidRDefault="007110FB" w:rsidP="007110FB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outlineLvl w:val="0"/>
        <w:rPr>
          <w:rFonts w:cstheme="minorHAnsi"/>
          <w:b/>
          <w:bCs/>
          <w:color w:val="00B0F0"/>
        </w:rPr>
      </w:pPr>
      <w:bookmarkStart w:id="6" w:name="Why_is_the_City_of_Berkeley_offering_thi"/>
      <w:bookmarkEnd w:id="6"/>
      <w:r w:rsidRPr="00A53DB2">
        <w:rPr>
          <w:rFonts w:cstheme="minorHAnsi"/>
          <w:b/>
          <w:bCs/>
          <w:color w:val="00B0F0"/>
        </w:rPr>
        <w:t>Why</w:t>
      </w:r>
      <w:r w:rsidRPr="00A53DB2">
        <w:rPr>
          <w:rFonts w:cstheme="minorHAnsi"/>
          <w:b/>
          <w:bCs/>
          <w:color w:val="00B0F0"/>
          <w:spacing w:val="-1"/>
        </w:rPr>
        <w:t xml:space="preserve"> </w:t>
      </w:r>
      <w:r w:rsidRPr="00A53DB2">
        <w:rPr>
          <w:rFonts w:cstheme="minorHAnsi"/>
          <w:b/>
          <w:bCs/>
          <w:color w:val="00B0F0"/>
        </w:rPr>
        <w:t>is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the</w:t>
      </w:r>
      <w:r w:rsidRPr="00A53DB2">
        <w:rPr>
          <w:rFonts w:cstheme="minorHAnsi"/>
          <w:b/>
          <w:bCs/>
          <w:color w:val="00B0F0"/>
          <w:spacing w:val="-3"/>
        </w:rPr>
        <w:t xml:space="preserve"> </w:t>
      </w:r>
      <w:r w:rsidR="00451A21">
        <w:rPr>
          <w:rFonts w:cstheme="minorHAnsi"/>
          <w:b/>
          <w:bCs/>
          <w:color w:val="00B0F0"/>
        </w:rPr>
        <w:t xml:space="preserve">[locality name here] </w:t>
      </w:r>
      <w:r w:rsidRPr="00A53DB2">
        <w:rPr>
          <w:rFonts w:cstheme="minorHAnsi"/>
          <w:b/>
          <w:bCs/>
          <w:color w:val="00B0F0"/>
        </w:rPr>
        <w:t>offering</w:t>
      </w:r>
      <w:r w:rsidRPr="00A53DB2">
        <w:rPr>
          <w:rFonts w:cstheme="minorHAnsi"/>
          <w:b/>
          <w:bCs/>
          <w:color w:val="00B0F0"/>
          <w:spacing w:val="-3"/>
        </w:rPr>
        <w:t xml:space="preserve"> </w:t>
      </w:r>
      <w:r w:rsidRPr="00A53DB2">
        <w:rPr>
          <w:rFonts w:cstheme="minorHAnsi"/>
          <w:b/>
          <w:bCs/>
          <w:color w:val="00B0F0"/>
        </w:rPr>
        <w:t>this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Residential</w:t>
      </w:r>
      <w:r w:rsidRPr="00A53DB2">
        <w:rPr>
          <w:rFonts w:cstheme="minorHAnsi"/>
          <w:b/>
          <w:bCs/>
          <w:color w:val="00B0F0"/>
          <w:spacing w:val="-1"/>
        </w:rPr>
        <w:t xml:space="preserve"> </w:t>
      </w:r>
      <w:r w:rsidRPr="00A53DB2">
        <w:rPr>
          <w:rFonts w:cstheme="minorHAnsi"/>
          <w:b/>
          <w:bCs/>
          <w:color w:val="00B0F0"/>
        </w:rPr>
        <w:t>Curbside</w:t>
      </w:r>
      <w:r w:rsidRPr="00A53DB2">
        <w:rPr>
          <w:rFonts w:cstheme="minorHAnsi"/>
          <w:b/>
          <w:bCs/>
          <w:color w:val="00B0F0"/>
          <w:spacing w:val="-1"/>
        </w:rPr>
        <w:t xml:space="preserve"> </w:t>
      </w:r>
      <w:r w:rsidRPr="00A53DB2">
        <w:rPr>
          <w:rFonts w:cstheme="minorHAnsi"/>
          <w:b/>
          <w:bCs/>
          <w:color w:val="00B0F0"/>
        </w:rPr>
        <w:t>EV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Charging</w:t>
      </w:r>
      <w:r w:rsidRPr="00A53DB2">
        <w:rPr>
          <w:rFonts w:cstheme="minorHAnsi"/>
          <w:b/>
          <w:bCs/>
          <w:color w:val="00B0F0"/>
          <w:spacing w:val="-1"/>
        </w:rPr>
        <w:t xml:space="preserve"> </w:t>
      </w:r>
      <w:r w:rsidRPr="00A53DB2">
        <w:rPr>
          <w:rFonts w:cstheme="minorHAnsi"/>
          <w:b/>
          <w:bCs/>
          <w:color w:val="00B0F0"/>
        </w:rPr>
        <w:t>Pilot?</w:t>
      </w:r>
    </w:p>
    <w:p w14:paraId="135C0C82" w14:textId="273D4E32" w:rsidR="007110FB" w:rsidRPr="00A53DB2" w:rsidRDefault="007110FB" w:rsidP="007110FB">
      <w:pPr>
        <w:kinsoku w:val="0"/>
        <w:overflowPunct w:val="0"/>
        <w:autoSpaceDE w:val="0"/>
        <w:autoSpaceDN w:val="0"/>
        <w:adjustRightInd w:val="0"/>
        <w:spacing w:before="37" w:after="0" w:line="276" w:lineRule="auto"/>
        <w:ind w:right="119"/>
        <w:rPr>
          <w:rFonts w:cstheme="minorHAnsi"/>
        </w:rPr>
      </w:pPr>
      <w:r w:rsidRPr="005474F7">
        <w:rPr>
          <w:rFonts w:cstheme="minorHAnsi"/>
        </w:rPr>
        <w:t>The</w:t>
      </w:r>
      <w:r w:rsidRPr="005474F7">
        <w:rPr>
          <w:rFonts w:cstheme="minorHAnsi"/>
          <w:spacing w:val="1"/>
        </w:rPr>
        <w:t xml:space="preserve"> </w:t>
      </w:r>
      <w:r w:rsidR="00451A21" w:rsidRPr="00451A21">
        <w:rPr>
          <w:rFonts w:cstheme="minorHAnsi"/>
          <w:b/>
        </w:rPr>
        <w:t xml:space="preserve">[locality name here] </w:t>
      </w:r>
      <w:r w:rsidRPr="005474F7">
        <w:rPr>
          <w:rFonts w:cstheme="minorHAnsi"/>
        </w:rPr>
        <w:t>promotes the</w:t>
      </w:r>
      <w:r w:rsidRPr="005474F7">
        <w:rPr>
          <w:rFonts w:cstheme="minorHAnsi"/>
          <w:spacing w:val="1"/>
        </w:rPr>
        <w:t xml:space="preserve"> </w:t>
      </w:r>
      <w:r w:rsidRPr="005474F7">
        <w:rPr>
          <w:rFonts w:cstheme="minorHAnsi"/>
        </w:rPr>
        <w:t>adoption</w:t>
      </w:r>
      <w:r w:rsidRPr="005474F7">
        <w:rPr>
          <w:rFonts w:cstheme="minorHAnsi"/>
          <w:spacing w:val="-3"/>
        </w:rPr>
        <w:t xml:space="preserve"> </w:t>
      </w:r>
      <w:r w:rsidRPr="005474F7">
        <w:rPr>
          <w:rFonts w:cstheme="minorHAnsi"/>
        </w:rPr>
        <w:t>of</w:t>
      </w:r>
      <w:r w:rsidRPr="005474F7">
        <w:rPr>
          <w:rFonts w:cstheme="minorHAnsi"/>
          <w:spacing w:val="-2"/>
        </w:rPr>
        <w:t xml:space="preserve"> </w:t>
      </w:r>
      <w:r w:rsidRPr="005474F7">
        <w:rPr>
          <w:rFonts w:cstheme="minorHAnsi"/>
        </w:rPr>
        <w:t>electric</w:t>
      </w:r>
      <w:r w:rsidRPr="005474F7">
        <w:rPr>
          <w:rFonts w:cstheme="minorHAnsi"/>
          <w:spacing w:val="-2"/>
        </w:rPr>
        <w:t xml:space="preserve"> </w:t>
      </w:r>
      <w:r w:rsidRPr="005474F7">
        <w:rPr>
          <w:rFonts w:cstheme="minorHAnsi"/>
        </w:rPr>
        <w:t>vehicles as</w:t>
      </w:r>
      <w:r w:rsidRPr="005474F7">
        <w:rPr>
          <w:rFonts w:cstheme="minorHAnsi"/>
          <w:spacing w:val="-2"/>
        </w:rPr>
        <w:t xml:space="preserve"> </w:t>
      </w:r>
      <w:r w:rsidRPr="005474F7">
        <w:rPr>
          <w:rFonts w:cstheme="minorHAnsi"/>
        </w:rPr>
        <w:t>one</w:t>
      </w:r>
      <w:r w:rsidRPr="005474F7">
        <w:rPr>
          <w:rFonts w:cstheme="minorHAnsi"/>
          <w:spacing w:val="-2"/>
        </w:rPr>
        <w:t xml:space="preserve"> </w:t>
      </w:r>
      <w:r w:rsidRPr="005474F7">
        <w:rPr>
          <w:rFonts w:cstheme="minorHAnsi"/>
        </w:rPr>
        <w:t>means</w:t>
      </w:r>
      <w:r w:rsidRPr="005474F7">
        <w:rPr>
          <w:rFonts w:cstheme="minorHAnsi"/>
          <w:spacing w:val="-2"/>
        </w:rPr>
        <w:t xml:space="preserve"> </w:t>
      </w:r>
      <w:r w:rsidRPr="005474F7">
        <w:rPr>
          <w:rFonts w:cstheme="minorHAnsi"/>
        </w:rPr>
        <w:t>of reaching</w:t>
      </w:r>
      <w:r w:rsidRPr="005474F7">
        <w:rPr>
          <w:rFonts w:cstheme="minorHAnsi"/>
          <w:spacing w:val="-1"/>
        </w:rPr>
        <w:t xml:space="preserve"> </w:t>
      </w:r>
      <w:r w:rsidRPr="005474F7">
        <w:rPr>
          <w:rFonts w:cstheme="minorHAnsi"/>
        </w:rPr>
        <w:t xml:space="preserve">our </w:t>
      </w:r>
      <w:r w:rsidR="005474F7" w:rsidRPr="005474F7">
        <w:rPr>
          <w:rFonts w:cstheme="minorHAnsi"/>
        </w:rPr>
        <w:t>ambitious goal to reach net zero carbon by 2045.</w:t>
      </w:r>
      <w:r w:rsidR="005474F7">
        <w:rPr>
          <w:rFonts w:cstheme="minorHAnsi"/>
        </w:rPr>
        <w:t xml:space="preserve"> </w:t>
      </w:r>
      <w:r w:rsidR="00900D5C">
        <w:rPr>
          <w:rFonts w:cstheme="minorHAnsi"/>
        </w:rPr>
        <w:t xml:space="preserve">The </w:t>
      </w:r>
      <w:r w:rsidR="00451A21" w:rsidRPr="00451A21">
        <w:rPr>
          <w:rFonts w:cstheme="minorHAnsi"/>
          <w:b/>
        </w:rPr>
        <w:t xml:space="preserve">[locality name here] </w:t>
      </w:r>
      <w:r w:rsidRPr="00933398">
        <w:rPr>
          <w:rFonts w:cstheme="minorHAnsi"/>
        </w:rPr>
        <w:t>is focused</w:t>
      </w:r>
      <w:r w:rsidRPr="00933398">
        <w:rPr>
          <w:rFonts w:cstheme="minorHAnsi"/>
          <w:spacing w:val="-3"/>
        </w:rPr>
        <w:t xml:space="preserve"> </w:t>
      </w:r>
      <w:r w:rsidRPr="00933398">
        <w:rPr>
          <w:rFonts w:cstheme="minorHAnsi"/>
        </w:rPr>
        <w:t>on</w:t>
      </w:r>
      <w:r w:rsidRPr="00933398">
        <w:rPr>
          <w:rFonts w:cstheme="minorHAnsi"/>
          <w:spacing w:val="-3"/>
        </w:rPr>
        <w:t xml:space="preserve"> </w:t>
      </w:r>
      <w:r w:rsidRPr="00933398">
        <w:rPr>
          <w:rFonts w:cstheme="minorHAnsi"/>
        </w:rPr>
        <w:t>efforts that</w:t>
      </w:r>
      <w:r w:rsidRPr="00933398">
        <w:rPr>
          <w:rFonts w:cstheme="minorHAnsi"/>
          <w:spacing w:val="-2"/>
        </w:rPr>
        <w:t xml:space="preserve"> </w:t>
      </w:r>
      <w:r w:rsidRPr="00933398">
        <w:rPr>
          <w:rFonts w:cstheme="minorHAnsi"/>
        </w:rPr>
        <w:t>make</w:t>
      </w:r>
      <w:r w:rsidRPr="00933398">
        <w:rPr>
          <w:rFonts w:cstheme="minorHAnsi"/>
          <w:spacing w:val="-2"/>
        </w:rPr>
        <w:t xml:space="preserve"> </w:t>
      </w:r>
      <w:r w:rsidRPr="00933398">
        <w:rPr>
          <w:rFonts w:cstheme="minorHAnsi"/>
        </w:rPr>
        <w:t>charging EVs in</w:t>
      </w:r>
      <w:r w:rsidRPr="00933398">
        <w:rPr>
          <w:rFonts w:cstheme="minorHAnsi"/>
          <w:spacing w:val="-1"/>
        </w:rPr>
        <w:t xml:space="preserve"> </w:t>
      </w:r>
      <w:r w:rsidRPr="00933398">
        <w:rPr>
          <w:rFonts w:cstheme="minorHAnsi"/>
        </w:rPr>
        <w:t>our</w:t>
      </w:r>
      <w:r w:rsidRPr="00933398">
        <w:rPr>
          <w:rFonts w:cstheme="minorHAnsi"/>
          <w:spacing w:val="-2"/>
        </w:rPr>
        <w:t xml:space="preserve"> </w:t>
      </w:r>
      <w:r w:rsidRPr="00933398">
        <w:rPr>
          <w:rFonts w:cstheme="minorHAnsi"/>
        </w:rPr>
        <w:t>community</w:t>
      </w:r>
      <w:r w:rsidRPr="00933398">
        <w:rPr>
          <w:rFonts w:cstheme="minorHAnsi"/>
          <w:spacing w:val="-1"/>
        </w:rPr>
        <w:t xml:space="preserve"> </w:t>
      </w:r>
      <w:r w:rsidRPr="00933398">
        <w:rPr>
          <w:rFonts w:cstheme="minorHAnsi"/>
        </w:rPr>
        <w:t>easier and</w:t>
      </w:r>
      <w:r w:rsidRPr="00933398">
        <w:rPr>
          <w:rFonts w:cstheme="minorHAnsi"/>
          <w:spacing w:val="-3"/>
        </w:rPr>
        <w:t xml:space="preserve"> </w:t>
      </w:r>
      <w:r w:rsidRPr="00933398">
        <w:rPr>
          <w:rFonts w:cstheme="minorHAnsi"/>
        </w:rPr>
        <w:t>more</w:t>
      </w:r>
      <w:r w:rsidRPr="00933398">
        <w:rPr>
          <w:rFonts w:cstheme="minorHAnsi"/>
          <w:spacing w:val="1"/>
        </w:rPr>
        <w:t xml:space="preserve"> </w:t>
      </w:r>
      <w:r w:rsidRPr="00933398">
        <w:rPr>
          <w:rFonts w:cstheme="minorHAnsi"/>
        </w:rPr>
        <w:t>convenient.</w:t>
      </w:r>
      <w:r w:rsidR="00A02D5B">
        <w:rPr>
          <w:rFonts w:cstheme="minorHAnsi"/>
        </w:rPr>
        <w:t xml:space="preserve"> </w:t>
      </w:r>
      <w:r w:rsidR="00E66CB5">
        <w:rPr>
          <w:rFonts w:cstheme="minorHAnsi"/>
        </w:rPr>
        <w:t>O</w:t>
      </w:r>
      <w:r w:rsidR="00A02D5B">
        <w:rPr>
          <w:rFonts w:cstheme="minorHAnsi"/>
        </w:rPr>
        <w:t xml:space="preserve">nly 40% of </w:t>
      </w:r>
      <w:r w:rsidR="00E66CB5" w:rsidRPr="002B0339">
        <w:rPr>
          <w:rFonts w:cstheme="minorHAnsi"/>
        </w:rPr>
        <w:t>Virginians have access to electricity within 20 feet of where they park</w:t>
      </w:r>
      <w:r w:rsidR="00E66CB5">
        <w:rPr>
          <w:rFonts w:cstheme="minorHAnsi"/>
        </w:rPr>
        <w:t xml:space="preserve">. Increasing the availability of curbside charging will extend EV charging access to those who lack garages, driveways, or off-street charging. </w:t>
      </w:r>
      <w:r w:rsidRPr="001613CB">
        <w:rPr>
          <w:rFonts w:cstheme="minorHAnsi"/>
          <w:highlight w:val="lightGray"/>
        </w:rPr>
        <w:t xml:space="preserve"> </w:t>
      </w:r>
    </w:p>
    <w:p w14:paraId="4D588D40" w14:textId="77777777" w:rsidR="007110FB" w:rsidRPr="00A53DB2" w:rsidRDefault="007110FB" w:rsidP="007110FB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cstheme="minorHAnsi"/>
          <w:sz w:val="16"/>
          <w:szCs w:val="16"/>
        </w:rPr>
      </w:pPr>
    </w:p>
    <w:p w14:paraId="592FA8AA" w14:textId="77777777" w:rsidR="007110FB" w:rsidRPr="00A53DB2" w:rsidRDefault="007110FB" w:rsidP="00BC7DAB">
      <w:pPr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cstheme="minorHAnsi"/>
          <w:b/>
          <w:bCs/>
          <w:color w:val="00B0F0"/>
        </w:rPr>
      </w:pPr>
      <w:bookmarkStart w:id="7" w:name="Who_can_I_contact_for_more_information,_"/>
      <w:bookmarkEnd w:id="7"/>
      <w:r w:rsidRPr="00A53DB2">
        <w:rPr>
          <w:rFonts w:cstheme="minorHAnsi"/>
          <w:b/>
          <w:bCs/>
          <w:color w:val="00B0F0"/>
        </w:rPr>
        <w:t>Who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can I</w:t>
      </w:r>
      <w:r w:rsidRPr="00A53DB2">
        <w:rPr>
          <w:rFonts w:cstheme="minorHAnsi"/>
          <w:b/>
          <w:bCs/>
          <w:color w:val="00B0F0"/>
          <w:spacing w:val="-1"/>
        </w:rPr>
        <w:t xml:space="preserve"> </w:t>
      </w:r>
      <w:r w:rsidRPr="00A53DB2">
        <w:rPr>
          <w:rFonts w:cstheme="minorHAnsi"/>
          <w:b/>
          <w:bCs/>
          <w:color w:val="00B0F0"/>
        </w:rPr>
        <w:t>contact for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more</w:t>
      </w:r>
      <w:r w:rsidRPr="00A53DB2">
        <w:rPr>
          <w:rFonts w:cstheme="minorHAnsi"/>
          <w:b/>
          <w:bCs/>
          <w:color w:val="00B0F0"/>
          <w:spacing w:val="-1"/>
        </w:rPr>
        <w:t xml:space="preserve"> </w:t>
      </w:r>
      <w:r w:rsidRPr="00A53DB2">
        <w:rPr>
          <w:rFonts w:cstheme="minorHAnsi"/>
          <w:b/>
          <w:bCs/>
          <w:color w:val="00B0F0"/>
        </w:rPr>
        <w:t>information,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concerns,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or</w:t>
      </w:r>
      <w:r w:rsidRPr="00A53DB2">
        <w:rPr>
          <w:rFonts w:cstheme="minorHAnsi"/>
          <w:b/>
          <w:bCs/>
          <w:color w:val="00B0F0"/>
          <w:spacing w:val="-2"/>
        </w:rPr>
        <w:t xml:space="preserve"> </w:t>
      </w:r>
      <w:r w:rsidRPr="00A53DB2">
        <w:rPr>
          <w:rFonts w:cstheme="minorHAnsi"/>
          <w:b/>
          <w:bCs/>
          <w:color w:val="00B0F0"/>
        </w:rPr>
        <w:t>questions?</w:t>
      </w:r>
    </w:p>
    <w:p w14:paraId="1466687D" w14:textId="77777777" w:rsidR="007110FB" w:rsidRDefault="007110FB" w:rsidP="00BC7DAB">
      <w:pPr>
        <w:kinsoku w:val="0"/>
        <w:overflowPunct w:val="0"/>
        <w:autoSpaceDE w:val="0"/>
        <w:autoSpaceDN w:val="0"/>
        <w:adjustRightInd w:val="0"/>
        <w:spacing w:before="34" w:after="0" w:line="276" w:lineRule="auto"/>
        <w:ind w:right="623"/>
        <w:rPr>
          <w:rFonts w:cstheme="minorHAnsi"/>
        </w:rPr>
      </w:pPr>
      <w:r w:rsidRPr="00A53DB2">
        <w:rPr>
          <w:rFonts w:cstheme="minorHAnsi"/>
        </w:rPr>
        <w:t>You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will have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a formal period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for</w:t>
      </w:r>
      <w:r w:rsidRPr="00A53DB2">
        <w:rPr>
          <w:rFonts w:cstheme="minorHAnsi"/>
          <w:spacing w:val="-3"/>
        </w:rPr>
        <w:t xml:space="preserve"> </w:t>
      </w:r>
      <w:r w:rsidRPr="00A53DB2">
        <w:rPr>
          <w:rFonts w:cstheme="minorHAnsi"/>
        </w:rPr>
        <w:t>comment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on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this project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through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a posted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notice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prior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to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the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City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permit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being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issued. In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the</w:t>
      </w:r>
      <w:r w:rsidRPr="00A53DB2">
        <w:rPr>
          <w:rFonts w:cstheme="minorHAnsi"/>
          <w:spacing w:val="-2"/>
        </w:rPr>
        <w:t xml:space="preserve"> </w:t>
      </w:r>
      <w:r w:rsidRPr="00A53DB2">
        <w:rPr>
          <w:rFonts w:cstheme="minorHAnsi"/>
        </w:rPr>
        <w:t>meantime, your questions</w:t>
      </w:r>
      <w:r w:rsidRPr="00A53DB2">
        <w:rPr>
          <w:rFonts w:cstheme="minorHAnsi"/>
          <w:spacing w:val="-5"/>
        </w:rPr>
        <w:t xml:space="preserve"> </w:t>
      </w:r>
      <w:r w:rsidRPr="00A53DB2">
        <w:rPr>
          <w:rFonts w:cstheme="minorHAnsi"/>
        </w:rPr>
        <w:t>are</w:t>
      </w:r>
      <w:r w:rsidRPr="00A53DB2">
        <w:rPr>
          <w:rFonts w:cstheme="minorHAnsi"/>
          <w:spacing w:val="1"/>
        </w:rPr>
        <w:t xml:space="preserve"> </w:t>
      </w:r>
      <w:r w:rsidRPr="00A53DB2">
        <w:rPr>
          <w:rFonts w:cstheme="minorHAnsi"/>
        </w:rPr>
        <w:t>welcomed</w:t>
      </w:r>
      <w:r w:rsidRPr="00A53DB2">
        <w:rPr>
          <w:rFonts w:cstheme="minorHAnsi"/>
          <w:spacing w:val="-1"/>
        </w:rPr>
        <w:t xml:space="preserve"> </w:t>
      </w:r>
      <w:r w:rsidRPr="00A53DB2">
        <w:rPr>
          <w:rFonts w:cstheme="minorHAnsi"/>
        </w:rPr>
        <w:t>by:</w:t>
      </w:r>
    </w:p>
    <w:p w14:paraId="37C33803" w14:textId="77777777" w:rsidR="00350230" w:rsidRPr="00A53DB2" w:rsidRDefault="00350230" w:rsidP="00BC7DAB">
      <w:pPr>
        <w:kinsoku w:val="0"/>
        <w:overflowPunct w:val="0"/>
        <w:autoSpaceDE w:val="0"/>
        <w:autoSpaceDN w:val="0"/>
        <w:adjustRightInd w:val="0"/>
        <w:spacing w:before="34" w:after="0" w:line="276" w:lineRule="auto"/>
        <w:ind w:right="623"/>
        <w:rPr>
          <w:rFonts w:cstheme="minorHAnsi"/>
        </w:rPr>
      </w:pPr>
    </w:p>
    <w:tbl>
      <w:tblPr>
        <w:tblW w:w="9541" w:type="dxa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0"/>
        <w:gridCol w:w="4601"/>
      </w:tblGrid>
      <w:tr w:rsidR="007110FB" w:rsidRPr="00A53DB2" w14:paraId="63D42A22" w14:textId="77777777" w:rsidTr="00900D5C">
        <w:trPr>
          <w:trHeight w:val="2099"/>
        </w:trPr>
        <w:tc>
          <w:tcPr>
            <w:tcW w:w="49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489232" w14:textId="77777777" w:rsidR="0013561E" w:rsidRPr="00A53DB2" w:rsidRDefault="0013561E" w:rsidP="00900D5C">
            <w:pPr>
              <w:spacing w:line="240" w:lineRule="auto"/>
              <w:rPr>
                <w:rFonts w:cstheme="minorHAnsi"/>
                <w:vertAlign w:val="subscript"/>
              </w:rPr>
            </w:pPr>
          </w:p>
          <w:p w14:paraId="161D7078" w14:textId="77777777" w:rsidR="00BC7DAB" w:rsidRPr="00A53DB2" w:rsidRDefault="00BC7DAB" w:rsidP="00900D5C">
            <w:pPr>
              <w:spacing w:line="240" w:lineRule="auto"/>
              <w:rPr>
                <w:rFonts w:cstheme="minorHAnsi"/>
                <w:vertAlign w:val="subscript"/>
              </w:rPr>
            </w:pPr>
            <w:r w:rsidRPr="00A53DB2">
              <w:rPr>
                <w:rFonts w:cstheme="minorHAnsi"/>
                <w:noProof/>
                <w:sz w:val="2"/>
                <w:szCs w:val="2"/>
                <w:vertAlign w:val="subscript"/>
              </w:rPr>
              <mc:AlternateContent>
                <mc:Choice Requires="wpg">
                  <w:drawing>
                    <wp:inline distT="0" distB="0" distL="0" distR="0" wp14:anchorId="38668981" wp14:editId="50B5FC9E">
                      <wp:extent cx="2853055" cy="12700"/>
                      <wp:effectExtent l="9525" t="9525" r="4445" b="0"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53055" cy="12700"/>
                                <a:chOff x="0" y="0"/>
                                <a:chExt cx="4493" cy="20"/>
                              </a:xfrm>
                            </wpg:grpSpPr>
                            <wps:wsp>
                              <wps:cNvPr id="81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7"/>
                                  <a:ext cx="4493" cy="20"/>
                                </a:xfrm>
                                <a:custGeom>
                                  <a:avLst/>
                                  <a:gdLst>
                                    <a:gd name="T0" fmla="*/ 0 w 4493"/>
                                    <a:gd name="T1" fmla="*/ 0 h 20"/>
                                    <a:gd name="T2" fmla="*/ 4492 w 4493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493" h="20">
                                      <a:moveTo>
                                        <a:pt x="0" y="0"/>
                                      </a:moveTo>
                                      <a:lnTo>
                                        <a:pt x="449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0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ex="http://schemas.microsoft.com/office/word/2018/wordml/cex">
                  <w:pict>
                    <v:group w14:anchorId="1C1DE1B5" id="Group 80" o:spid="_x0000_s1026" style="width:224.65pt;height:1pt;mso-position-horizontal-relative:char;mso-position-vertical-relative:line" coordsize="449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">
                      <v:shape id="Freeform 41" o:spid="_x0000_s1027" style="position:absolute;top:7;width:4493;height:20;visibility:visible;mso-wrap-style:square;v-text-anchor:top" coordsize="44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" path="m,l4492,e" filled="f" strokeweight=".25289mm">
                        <v:path arrowok="t" o:connecttype="custom" o:connectlocs="0,0;4492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02705914" w14:textId="77777777" w:rsidR="00BC7DAB" w:rsidRPr="00A53DB2" w:rsidRDefault="00BC7DAB" w:rsidP="00900D5C">
            <w:pPr>
              <w:spacing w:line="240" w:lineRule="auto"/>
              <w:rPr>
                <w:rFonts w:cstheme="minorHAnsi"/>
                <w:vertAlign w:val="superscript"/>
              </w:rPr>
            </w:pPr>
            <w:r w:rsidRPr="00A53DB2">
              <w:rPr>
                <w:rFonts w:cstheme="minorHAnsi"/>
                <w:vertAlign w:val="superscript"/>
              </w:rPr>
              <w:t>Applicant’s Name</w:t>
            </w:r>
          </w:p>
          <w:p w14:paraId="2B16118F" w14:textId="77777777" w:rsidR="00BC7DAB" w:rsidRPr="00A53DB2" w:rsidRDefault="00BC7DAB" w:rsidP="00900D5C">
            <w:pPr>
              <w:spacing w:line="240" w:lineRule="auto"/>
              <w:rPr>
                <w:rFonts w:cstheme="minorHAnsi"/>
              </w:rPr>
            </w:pPr>
            <w:r w:rsidRPr="00A53DB2">
              <w:rPr>
                <w:rFonts w:cstheme="minorHAnsi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70A922AC" wp14:editId="23A40231">
                      <wp:extent cx="2853055" cy="12700"/>
                      <wp:effectExtent l="9525" t="9525" r="4445" b="0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53055" cy="12700"/>
                                <a:chOff x="0" y="0"/>
                                <a:chExt cx="4493" cy="20"/>
                              </a:xfrm>
                            </wpg:grpSpPr>
                            <wps:wsp>
                              <wps:cNvPr id="73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7"/>
                                  <a:ext cx="4493" cy="20"/>
                                </a:xfrm>
                                <a:custGeom>
                                  <a:avLst/>
                                  <a:gdLst>
                                    <a:gd name="T0" fmla="*/ 0 w 4493"/>
                                    <a:gd name="T1" fmla="*/ 0 h 20"/>
                                    <a:gd name="T2" fmla="*/ 4492 w 4493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493" h="20">
                                      <a:moveTo>
                                        <a:pt x="0" y="0"/>
                                      </a:moveTo>
                                      <a:lnTo>
                                        <a:pt x="449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0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ex="http://schemas.microsoft.com/office/word/2018/wordml/cex">
                  <w:pict>
                    <v:group w14:anchorId="0539F0A7" id="Group 72" o:spid="_x0000_s1026" style="width:224.65pt;height:1pt;mso-position-horizontal-relative:char;mso-position-vertical-relative:line" coordsize="449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">
                      <v:shape id="Freeform 41" o:spid="_x0000_s1027" style="position:absolute;top:7;width:4493;height:20;visibility:visible;mso-wrap-style:square;v-text-anchor:top" coordsize="44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" path="m,l4492,e" filled="f" strokeweight=".25289mm">
                        <v:path arrowok="t" o:connecttype="custom" o:connectlocs="0,0;4492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08AC64C2" w14:textId="77777777" w:rsidR="00BC7DAB" w:rsidRPr="00A53DB2" w:rsidRDefault="00BC7DAB" w:rsidP="00900D5C">
            <w:pPr>
              <w:spacing w:line="240" w:lineRule="auto"/>
              <w:rPr>
                <w:rFonts w:cstheme="minorHAnsi"/>
                <w:vertAlign w:val="superscript"/>
              </w:rPr>
            </w:pPr>
            <w:r w:rsidRPr="00A53DB2">
              <w:rPr>
                <w:rFonts w:cstheme="minorHAnsi"/>
                <w:vertAlign w:val="superscript"/>
              </w:rPr>
              <w:t>Address</w:t>
            </w:r>
          </w:p>
          <w:p w14:paraId="58A22DBB" w14:textId="77777777" w:rsidR="00BC7DAB" w:rsidRPr="00A53DB2" w:rsidRDefault="00BC7DAB" w:rsidP="00900D5C">
            <w:pPr>
              <w:spacing w:line="240" w:lineRule="auto"/>
              <w:rPr>
                <w:rFonts w:cstheme="minorHAnsi"/>
              </w:rPr>
            </w:pPr>
            <w:r w:rsidRPr="00A53DB2">
              <w:rPr>
                <w:rFonts w:cstheme="minorHAnsi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65F4E63E" wp14:editId="7F31CD8F">
                      <wp:extent cx="2853055" cy="12700"/>
                      <wp:effectExtent l="9525" t="9525" r="4445" b="0"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53055" cy="12700"/>
                                <a:chOff x="0" y="0"/>
                                <a:chExt cx="4493" cy="20"/>
                              </a:xfrm>
                            </wpg:grpSpPr>
                            <wps:wsp>
                              <wps:cNvPr id="7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7"/>
                                  <a:ext cx="4493" cy="20"/>
                                </a:xfrm>
                                <a:custGeom>
                                  <a:avLst/>
                                  <a:gdLst>
                                    <a:gd name="T0" fmla="*/ 0 w 4493"/>
                                    <a:gd name="T1" fmla="*/ 0 h 20"/>
                                    <a:gd name="T2" fmla="*/ 4492 w 4493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493" h="20">
                                      <a:moveTo>
                                        <a:pt x="0" y="0"/>
                                      </a:moveTo>
                                      <a:lnTo>
                                        <a:pt x="449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0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ex="http://schemas.microsoft.com/office/word/2018/wordml/cex">
                  <w:pict>
                    <v:group w14:anchorId="0528A6DC" id="Group 74" o:spid="_x0000_s1026" style="width:224.65pt;height:1pt;mso-position-horizontal-relative:char;mso-position-vertical-relative:line" coordsize="449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">
                      <v:shape id="Freeform 41" o:spid="_x0000_s1027" style="position:absolute;top:7;width:4493;height:20;visibility:visible;mso-wrap-style:square;v-text-anchor:top" coordsize="44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" path="m,l4492,e" filled="f" strokeweight=".25289mm">
                        <v:path arrowok="t" o:connecttype="custom" o:connectlocs="0,0;4492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60C1552B" w14:textId="77777777" w:rsidR="00BC7DAB" w:rsidRPr="00A53DB2" w:rsidRDefault="00BC7DAB" w:rsidP="00900D5C">
            <w:pPr>
              <w:spacing w:line="240" w:lineRule="auto"/>
              <w:rPr>
                <w:rFonts w:cstheme="minorHAnsi"/>
                <w:vertAlign w:val="superscript"/>
              </w:rPr>
            </w:pPr>
            <w:r w:rsidRPr="00A53DB2">
              <w:rPr>
                <w:rFonts w:cstheme="minorHAnsi"/>
                <w:vertAlign w:val="superscript"/>
              </w:rPr>
              <w:t>Phone</w:t>
            </w:r>
          </w:p>
          <w:p w14:paraId="73ED4496" w14:textId="77777777" w:rsidR="00BC7DAB" w:rsidRPr="00A53DB2" w:rsidRDefault="00BC7DAB" w:rsidP="00900D5C">
            <w:pPr>
              <w:spacing w:line="240" w:lineRule="auto"/>
              <w:rPr>
                <w:rFonts w:cstheme="minorHAnsi"/>
              </w:rPr>
            </w:pPr>
            <w:r w:rsidRPr="00A53DB2">
              <w:rPr>
                <w:rFonts w:cstheme="minorHAnsi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34A7DC83" wp14:editId="26C36748">
                      <wp:extent cx="2853055" cy="12700"/>
                      <wp:effectExtent l="9525" t="9525" r="4445" b="0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53055" cy="12700"/>
                                <a:chOff x="0" y="0"/>
                                <a:chExt cx="4493" cy="20"/>
                              </a:xfrm>
                            </wpg:grpSpPr>
                            <wps:wsp>
                              <wps:cNvPr id="77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7"/>
                                  <a:ext cx="4493" cy="20"/>
                                </a:xfrm>
                                <a:custGeom>
                                  <a:avLst/>
                                  <a:gdLst>
                                    <a:gd name="T0" fmla="*/ 0 w 4493"/>
                                    <a:gd name="T1" fmla="*/ 0 h 20"/>
                                    <a:gd name="T2" fmla="*/ 4492 w 4493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493" h="20">
                                      <a:moveTo>
                                        <a:pt x="0" y="0"/>
                                      </a:moveTo>
                                      <a:lnTo>
                                        <a:pt x="449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0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ex="http://schemas.microsoft.com/office/word/2018/wordml/cex">
                  <w:pict>
                    <v:group w14:anchorId="4662020A" id="Group 76" o:spid="_x0000_s1026" style="width:224.65pt;height:1pt;mso-position-horizontal-relative:char;mso-position-vertical-relative:line" coordsize="449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">
                      <v:shape id="Freeform 41" o:spid="_x0000_s1027" style="position:absolute;top:7;width:4493;height:20;visibility:visible;mso-wrap-style:square;v-text-anchor:top" coordsize="44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" path="m,l4492,e" filled="f" strokeweight=".25289mm">
                        <v:path arrowok="t" o:connecttype="custom" o:connectlocs="0,0;4492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706D12E5" w14:textId="77777777" w:rsidR="007110FB" w:rsidRPr="00900D5C" w:rsidRDefault="00BC7DAB" w:rsidP="00900D5C">
            <w:pPr>
              <w:spacing w:line="240" w:lineRule="auto"/>
              <w:rPr>
                <w:rFonts w:cstheme="minorHAnsi"/>
                <w:vertAlign w:val="superscript"/>
              </w:rPr>
            </w:pPr>
            <w:r w:rsidRPr="00A53DB2">
              <w:rPr>
                <w:rFonts w:cstheme="minorHAnsi"/>
                <w:vertAlign w:val="superscript"/>
              </w:rPr>
              <w:t>E-mail</w:t>
            </w:r>
          </w:p>
        </w:tc>
        <w:tc>
          <w:tcPr>
            <w:tcW w:w="46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7AC451" w14:textId="77777777" w:rsidR="00900D5C" w:rsidRDefault="00900D5C" w:rsidP="00900D5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40" w:right="198"/>
              <w:jc w:val="center"/>
              <w:rPr>
                <w:rFonts w:cstheme="minorHAnsi"/>
                <w:highlight w:val="yellow"/>
              </w:rPr>
            </w:pPr>
          </w:p>
          <w:p w14:paraId="37CA2B45" w14:textId="1F2D8604" w:rsidR="00B21611" w:rsidRDefault="00451A21" w:rsidP="00900D5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40" w:right="198"/>
              <w:jc w:val="center"/>
              <w:rPr>
                <w:rFonts w:cstheme="minorHAnsi"/>
                <w:highlight w:val="yellow"/>
              </w:rPr>
            </w:pPr>
            <w:r w:rsidRPr="00451A21">
              <w:rPr>
                <w:rFonts w:cstheme="minorHAnsi"/>
                <w:b/>
                <w:highlight w:val="yellow"/>
              </w:rPr>
              <w:t>[Locality]</w:t>
            </w:r>
            <w:r>
              <w:rPr>
                <w:rFonts w:cstheme="minorHAnsi"/>
                <w:highlight w:val="yellow"/>
              </w:rPr>
              <w:t xml:space="preserve"> </w:t>
            </w:r>
            <w:r w:rsidR="00B21611">
              <w:rPr>
                <w:rFonts w:cstheme="minorHAnsi"/>
                <w:highlight w:val="yellow"/>
              </w:rPr>
              <w:t>Contact information here</w:t>
            </w:r>
          </w:p>
          <w:p w14:paraId="61EAD9B8" w14:textId="77777777" w:rsidR="00B21611" w:rsidRDefault="00B21611" w:rsidP="00900D5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40" w:right="198"/>
              <w:jc w:val="center"/>
              <w:rPr>
                <w:rFonts w:cstheme="minorHAnsi"/>
                <w:highlight w:val="yellow"/>
              </w:rPr>
            </w:pPr>
          </w:p>
          <w:p w14:paraId="09AF5804" w14:textId="77777777" w:rsidR="00B21611" w:rsidRDefault="00B21611" w:rsidP="00900D5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41" w:right="198"/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  <w:highlight w:val="yellow"/>
              </w:rPr>
              <w:t>Address</w:t>
            </w:r>
          </w:p>
          <w:p w14:paraId="26D041B5" w14:textId="77777777" w:rsidR="00B21611" w:rsidRDefault="00B21611" w:rsidP="00900D5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41" w:right="198"/>
              <w:rPr>
                <w:rFonts w:cstheme="minorHAnsi"/>
                <w:highlight w:val="yellow"/>
              </w:rPr>
            </w:pPr>
          </w:p>
          <w:p w14:paraId="1E7595B2" w14:textId="77777777" w:rsidR="00B21611" w:rsidRDefault="00B21611" w:rsidP="00900D5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41" w:right="198"/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  <w:highlight w:val="yellow"/>
              </w:rPr>
              <w:t>Phone Number</w:t>
            </w:r>
          </w:p>
          <w:p w14:paraId="1FFC9872" w14:textId="77777777" w:rsidR="007110FB" w:rsidRPr="00B21611" w:rsidRDefault="00B21611" w:rsidP="00900D5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41" w:right="198"/>
              <w:jc w:val="center"/>
              <w:rPr>
                <w:rFonts w:cstheme="minorHAnsi"/>
                <w:highlight w:val="yellow"/>
              </w:rPr>
            </w:pPr>
            <w:r w:rsidRPr="00B21611">
              <w:rPr>
                <w:rFonts w:cstheme="minorHAnsi"/>
                <w:highlight w:val="yellow"/>
              </w:rPr>
              <w:t xml:space="preserve">Email </w:t>
            </w:r>
          </w:p>
          <w:p w14:paraId="38710B88" w14:textId="77777777" w:rsidR="007110FB" w:rsidRPr="001613CB" w:rsidRDefault="00B21611" w:rsidP="00900D5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41" w:right="198"/>
              <w:jc w:val="center"/>
              <w:rPr>
                <w:rFonts w:cstheme="minorHAnsi"/>
                <w:color w:val="8B7B57"/>
                <w:highlight w:val="yellow"/>
              </w:rPr>
            </w:pPr>
            <w:r w:rsidRPr="00B21611">
              <w:rPr>
                <w:rFonts w:cstheme="minorHAnsi"/>
                <w:highlight w:val="yellow"/>
              </w:rPr>
              <w:t>Website</w:t>
            </w:r>
          </w:p>
        </w:tc>
      </w:tr>
    </w:tbl>
    <w:p w14:paraId="5D61505D" w14:textId="77777777" w:rsidR="00BC7DAB" w:rsidRPr="00A53DB2" w:rsidRDefault="00BC7DAB">
      <w:pPr>
        <w:rPr>
          <w:rFonts w:cstheme="minorHAnsi"/>
        </w:rPr>
      </w:pPr>
    </w:p>
    <w:sectPr w:rsidR="00BC7DAB" w:rsidRPr="00A53DB2" w:rsidSect="00900D5C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FD2A6" w14:textId="77777777" w:rsidR="00513959" w:rsidRDefault="00513959" w:rsidP="00581EF2">
      <w:pPr>
        <w:spacing w:after="0" w:line="240" w:lineRule="auto"/>
      </w:pPr>
      <w:r>
        <w:separator/>
      </w:r>
    </w:p>
  </w:endnote>
  <w:endnote w:type="continuationSeparator" w:id="0">
    <w:p w14:paraId="30D7A898" w14:textId="77777777" w:rsidR="00513959" w:rsidRDefault="00513959" w:rsidP="00581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73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83F691" w14:textId="77777777" w:rsidR="00323A49" w:rsidRDefault="00323A4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9711FC" w14:textId="77777777" w:rsidR="00323A49" w:rsidRDefault="00323A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2852C" w14:textId="77777777" w:rsidR="00513959" w:rsidRDefault="00513959" w:rsidP="00581EF2">
      <w:pPr>
        <w:spacing w:after="0" w:line="240" w:lineRule="auto"/>
      </w:pPr>
      <w:r>
        <w:separator/>
      </w:r>
    </w:p>
  </w:footnote>
  <w:footnote w:type="continuationSeparator" w:id="0">
    <w:p w14:paraId="03527540" w14:textId="77777777" w:rsidR="00513959" w:rsidRDefault="00513959" w:rsidP="00581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3FC8E" w14:textId="77777777" w:rsidR="00581EF2" w:rsidRDefault="00581EF2" w:rsidP="00581EF2">
    <w:pPr>
      <w:pStyle w:val="Header"/>
      <w:jc w:val="center"/>
    </w:pPr>
  </w:p>
  <w:p w14:paraId="2BECDD3B" w14:textId="77777777" w:rsidR="00581EF2" w:rsidRDefault="00581E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"/>
      <w:lvlJc w:val="left"/>
      <w:pPr>
        <w:ind w:left="363" w:hanging="361"/>
      </w:pPr>
      <w:rPr>
        <w:rFonts w:ascii="Wingdings" w:hAnsi="Wingdings" w:cs="Wingdings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37" w:hanging="361"/>
      </w:pPr>
    </w:lvl>
    <w:lvl w:ilvl="2">
      <w:numFmt w:val="bullet"/>
      <w:lvlText w:val="•"/>
      <w:lvlJc w:val="left"/>
      <w:pPr>
        <w:ind w:left="2111" w:hanging="361"/>
      </w:pPr>
    </w:lvl>
    <w:lvl w:ilvl="3">
      <w:numFmt w:val="bullet"/>
      <w:lvlText w:val="•"/>
      <w:lvlJc w:val="left"/>
      <w:pPr>
        <w:ind w:left="2985" w:hanging="361"/>
      </w:pPr>
    </w:lvl>
    <w:lvl w:ilvl="4">
      <w:numFmt w:val="bullet"/>
      <w:lvlText w:val="•"/>
      <w:lvlJc w:val="left"/>
      <w:pPr>
        <w:ind w:left="3859" w:hanging="361"/>
      </w:pPr>
    </w:lvl>
    <w:lvl w:ilvl="5">
      <w:numFmt w:val="bullet"/>
      <w:lvlText w:val="•"/>
      <w:lvlJc w:val="left"/>
      <w:pPr>
        <w:ind w:left="4733" w:hanging="361"/>
      </w:pPr>
    </w:lvl>
    <w:lvl w:ilvl="6">
      <w:numFmt w:val="bullet"/>
      <w:lvlText w:val="•"/>
      <w:lvlJc w:val="left"/>
      <w:pPr>
        <w:ind w:left="5607" w:hanging="361"/>
      </w:pPr>
    </w:lvl>
    <w:lvl w:ilvl="7">
      <w:numFmt w:val="bullet"/>
      <w:lvlText w:val="•"/>
      <w:lvlJc w:val="left"/>
      <w:pPr>
        <w:ind w:left="6481" w:hanging="361"/>
      </w:pPr>
    </w:lvl>
    <w:lvl w:ilvl="8">
      <w:numFmt w:val="bullet"/>
      <w:lvlText w:val="•"/>
      <w:lvlJc w:val="left"/>
      <w:pPr>
        <w:ind w:left="7355" w:hanging="36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0FB"/>
    <w:rsid w:val="00051DAA"/>
    <w:rsid w:val="00093046"/>
    <w:rsid w:val="000F35FC"/>
    <w:rsid w:val="0013561E"/>
    <w:rsid w:val="001613CB"/>
    <w:rsid w:val="00230CAB"/>
    <w:rsid w:val="00271B4D"/>
    <w:rsid w:val="00293E7A"/>
    <w:rsid w:val="00323A49"/>
    <w:rsid w:val="00350230"/>
    <w:rsid w:val="0035262E"/>
    <w:rsid w:val="003721DD"/>
    <w:rsid w:val="00390C89"/>
    <w:rsid w:val="003E1310"/>
    <w:rsid w:val="00451A21"/>
    <w:rsid w:val="00494F8D"/>
    <w:rsid w:val="00513959"/>
    <w:rsid w:val="00544531"/>
    <w:rsid w:val="005474F7"/>
    <w:rsid w:val="00581EF2"/>
    <w:rsid w:val="00690BA1"/>
    <w:rsid w:val="007110FB"/>
    <w:rsid w:val="00781C32"/>
    <w:rsid w:val="007B3D2F"/>
    <w:rsid w:val="007C4997"/>
    <w:rsid w:val="007E7722"/>
    <w:rsid w:val="008403B7"/>
    <w:rsid w:val="008F50AA"/>
    <w:rsid w:val="00900D5C"/>
    <w:rsid w:val="0090151B"/>
    <w:rsid w:val="00933398"/>
    <w:rsid w:val="009A4E37"/>
    <w:rsid w:val="00A02D5B"/>
    <w:rsid w:val="00A366EB"/>
    <w:rsid w:val="00A53DB2"/>
    <w:rsid w:val="00B21611"/>
    <w:rsid w:val="00B62DD3"/>
    <w:rsid w:val="00BC7DAB"/>
    <w:rsid w:val="00C35D31"/>
    <w:rsid w:val="00DD76E3"/>
    <w:rsid w:val="00E66CB5"/>
    <w:rsid w:val="00ED7E42"/>
    <w:rsid w:val="00F5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5AC87"/>
  <w15:chartTrackingRefBased/>
  <w15:docId w15:val="{F408E202-26CF-4574-92C8-6CBF6FDCC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7D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EF2"/>
  </w:style>
  <w:style w:type="paragraph" w:styleId="Footer">
    <w:name w:val="footer"/>
    <w:basedOn w:val="Normal"/>
    <w:link w:val="FooterChar"/>
    <w:uiPriority w:val="99"/>
    <w:unhideWhenUsed/>
    <w:rsid w:val="00581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EF2"/>
  </w:style>
  <w:style w:type="paragraph" w:styleId="Caption">
    <w:name w:val="caption"/>
    <w:basedOn w:val="Normal"/>
    <w:next w:val="Normal"/>
    <w:uiPriority w:val="35"/>
    <w:unhideWhenUsed/>
    <w:qFormat/>
    <w:rsid w:val="007B3D2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1C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1C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1C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1C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1C3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C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Madison University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Stalcup, Sarah - stalcuse</dc:creator>
  <cp:keywords/>
  <dc:description/>
  <cp:lastModifiedBy>Stalcup, Sarah - stalcuse</cp:lastModifiedBy>
  <cp:revision>4</cp:revision>
  <dcterms:created xsi:type="dcterms:W3CDTF">2021-04-23T15:25:00Z</dcterms:created>
  <dcterms:modified xsi:type="dcterms:W3CDTF">2021-10-27T19:43:00Z</dcterms:modified>
</cp:coreProperties>
</file>